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2D99F" w14:textId="19876399" w:rsidR="008D440B" w:rsidRDefault="008D440B" w:rsidP="00704560"/>
    <w:tbl>
      <w:tblPr>
        <w:tblW w:w="10340" w:type="dxa"/>
        <w:jc w:val="center"/>
        <w:tblCellMar>
          <w:left w:w="70" w:type="dxa"/>
          <w:right w:w="70" w:type="dxa"/>
        </w:tblCellMar>
        <w:tblLook w:val="04A0" w:firstRow="1" w:lastRow="0" w:firstColumn="1" w:lastColumn="0" w:noHBand="0" w:noVBand="1"/>
      </w:tblPr>
      <w:tblGrid>
        <w:gridCol w:w="2992"/>
        <w:gridCol w:w="1678"/>
        <w:gridCol w:w="1134"/>
        <w:gridCol w:w="1143"/>
        <w:gridCol w:w="1007"/>
        <w:gridCol w:w="1166"/>
        <w:gridCol w:w="1220"/>
      </w:tblGrid>
      <w:tr w:rsidR="00A363A6" w:rsidRPr="008D440B" w14:paraId="58F26552" w14:textId="77777777" w:rsidTr="5EA8462F">
        <w:trPr>
          <w:trHeight w:val="821"/>
          <w:jc w:val="center"/>
        </w:trPr>
        <w:tc>
          <w:tcPr>
            <w:tcW w:w="2992" w:type="dxa"/>
            <w:tcBorders>
              <w:top w:val="single" w:sz="18" w:space="0" w:color="auto"/>
              <w:left w:val="single" w:sz="18" w:space="0" w:color="auto"/>
              <w:bottom w:val="single" w:sz="18" w:space="0" w:color="auto"/>
              <w:right w:val="dotted" w:sz="4" w:space="0" w:color="auto"/>
            </w:tcBorders>
            <w:shd w:val="clear" w:color="auto" w:fill="FFFFFF" w:themeFill="background1"/>
            <w:noWrap/>
            <w:vAlign w:val="center"/>
            <w:hideMark/>
          </w:tcPr>
          <w:p w14:paraId="74303260" w14:textId="77777777" w:rsidR="004D5D8A" w:rsidRPr="008D440B" w:rsidRDefault="004D5D8A" w:rsidP="0097277C">
            <w:pPr>
              <w:spacing w:after="0" w:line="240" w:lineRule="auto"/>
              <w:jc w:val="center"/>
              <w:rPr>
                <w:rFonts w:ascii="Aptos Narrow" w:eastAsia="Times New Roman" w:hAnsi="Aptos Narrow" w:cs="Times New Roman"/>
                <w:b/>
                <w:bCs/>
                <w:color w:val="000000"/>
                <w:kern w:val="0"/>
                <w:lang w:eastAsia="nl-BE"/>
                <w14:ligatures w14:val="none"/>
              </w:rPr>
            </w:pPr>
            <w:r w:rsidRPr="0097277C">
              <w:rPr>
                <w:rFonts w:ascii="Aptos Narrow" w:eastAsia="Times New Roman" w:hAnsi="Aptos Narrow" w:cs="Times New Roman"/>
                <w:b/>
                <w:bCs/>
                <w:color w:val="000000"/>
                <w:kern w:val="0"/>
                <w:sz w:val="30"/>
                <w:szCs w:val="30"/>
                <w:lang w:eastAsia="nl-BE"/>
                <w14:ligatures w14:val="none"/>
              </w:rPr>
              <w:t>RECYCLAGEFICHE</w:t>
            </w:r>
          </w:p>
        </w:tc>
        <w:tc>
          <w:tcPr>
            <w:tcW w:w="6128" w:type="dxa"/>
            <w:gridSpan w:val="5"/>
            <w:tcBorders>
              <w:top w:val="single" w:sz="18" w:space="0" w:color="auto"/>
              <w:left w:val="dotted" w:sz="4" w:space="0" w:color="auto"/>
              <w:bottom w:val="single" w:sz="18" w:space="0" w:color="auto"/>
              <w:right w:val="dotted" w:sz="4" w:space="0" w:color="auto"/>
            </w:tcBorders>
            <w:noWrap/>
            <w:vAlign w:val="center"/>
            <w:hideMark/>
          </w:tcPr>
          <w:p w14:paraId="1F458329" w14:textId="64D20E50" w:rsidR="004D5D8A" w:rsidRPr="008D440B" w:rsidRDefault="00065CD5" w:rsidP="004D5D8A">
            <w:pPr>
              <w:spacing w:after="0" w:line="240" w:lineRule="auto"/>
              <w:jc w:val="center"/>
              <w:rPr>
                <w:rFonts w:ascii="Aptos Narrow" w:eastAsia="Times New Roman" w:hAnsi="Aptos Narrow" w:cs="Times New Roman"/>
                <w:b/>
                <w:bCs/>
                <w:color w:val="000000"/>
                <w:kern w:val="0"/>
                <w:lang w:eastAsia="nl-BE"/>
                <w14:ligatures w14:val="none"/>
              </w:rPr>
            </w:pPr>
            <w:r>
              <w:rPr>
                <w:rFonts w:ascii="Aptos Narrow" w:eastAsia="Times New Roman" w:hAnsi="Aptos Narrow" w:cs="Times New Roman"/>
                <w:color w:val="000000" w:themeColor="text1"/>
                <w:kern w:val="0"/>
                <w:sz w:val="30"/>
                <w:szCs w:val="30"/>
                <w:lang w:eastAsia="nl-BE"/>
                <w14:ligatures w14:val="none"/>
              </w:rPr>
              <w:t>PVC</w:t>
            </w:r>
            <w:r w:rsidR="00A363A6">
              <w:rPr>
                <w:rFonts w:ascii="Aptos Narrow" w:eastAsia="Times New Roman" w:hAnsi="Aptos Narrow" w:cs="Times New Roman"/>
                <w:color w:val="000000" w:themeColor="text1"/>
                <w:kern w:val="0"/>
                <w:sz w:val="30"/>
                <w:szCs w:val="30"/>
                <w:lang w:eastAsia="nl-BE"/>
                <w14:ligatures w14:val="none"/>
              </w:rPr>
              <w:t xml:space="preserve"> buitenschrijnwerk</w:t>
            </w:r>
          </w:p>
        </w:tc>
        <w:tc>
          <w:tcPr>
            <w:tcW w:w="1220" w:type="dxa"/>
            <w:tcBorders>
              <w:top w:val="single" w:sz="18" w:space="0" w:color="auto"/>
              <w:left w:val="dotted" w:sz="4" w:space="0" w:color="auto"/>
              <w:bottom w:val="single" w:sz="18" w:space="0" w:color="auto"/>
              <w:right w:val="single" w:sz="18" w:space="0" w:color="auto"/>
            </w:tcBorders>
            <w:noWrap/>
            <w:vAlign w:val="center"/>
            <w:hideMark/>
          </w:tcPr>
          <w:p w14:paraId="48C56CF9" w14:textId="71F88121" w:rsidR="004D5D8A" w:rsidRPr="008D440B" w:rsidRDefault="004D5D8A" w:rsidP="004D5D8A">
            <w:pPr>
              <w:spacing w:after="0" w:line="240" w:lineRule="auto"/>
              <w:jc w:val="center"/>
              <w:rPr>
                <w:rFonts w:ascii="Aptos Narrow" w:eastAsia="Times New Roman" w:hAnsi="Aptos Narrow" w:cs="Times New Roman"/>
                <w:color w:val="747474"/>
                <w:kern w:val="0"/>
                <w:lang w:eastAsia="nl-BE"/>
                <w14:ligatures w14:val="none"/>
              </w:rPr>
            </w:pPr>
            <w:r w:rsidRPr="004D5D8A">
              <w:rPr>
                <w:rFonts w:ascii="Aptos Narrow" w:eastAsia="Times New Roman" w:hAnsi="Aptos Narrow" w:cs="Times New Roman"/>
                <w:b/>
                <w:bCs/>
                <w:color w:val="000000"/>
                <w:kern w:val="0"/>
                <w:sz w:val="30"/>
                <w:szCs w:val="30"/>
                <w:lang w:eastAsia="nl-BE"/>
                <w14:ligatures w14:val="none"/>
              </w:rPr>
              <w:t>RF</w:t>
            </w:r>
            <w:r w:rsidRPr="00854B10">
              <w:rPr>
                <w:rFonts w:ascii="Aptos Narrow" w:eastAsia="Times New Roman" w:hAnsi="Aptos Narrow" w:cs="Times New Roman"/>
                <w:i/>
                <w:iCs/>
                <w:color w:val="747474"/>
                <w:kern w:val="0"/>
                <w:sz w:val="30"/>
                <w:szCs w:val="30"/>
                <w:lang w:eastAsia="nl-BE"/>
                <w14:ligatures w14:val="none"/>
              </w:rPr>
              <w:t>X</w:t>
            </w:r>
          </w:p>
        </w:tc>
      </w:tr>
      <w:tr w:rsidR="00697128" w:rsidRPr="008D440B" w14:paraId="5AC7F8BD" w14:textId="77777777" w:rsidTr="003E3050">
        <w:trPr>
          <w:trHeight w:val="300"/>
          <w:jc w:val="center"/>
        </w:trPr>
        <w:tc>
          <w:tcPr>
            <w:tcW w:w="2992" w:type="dxa"/>
            <w:tcBorders>
              <w:top w:val="single" w:sz="18" w:space="0" w:color="auto"/>
              <w:left w:val="single" w:sz="4" w:space="0" w:color="auto"/>
              <w:right w:val="single" w:sz="4" w:space="0" w:color="auto"/>
            </w:tcBorders>
            <w:shd w:val="clear" w:color="auto" w:fill="F2F2F2" w:themeFill="background1" w:themeFillShade="F2"/>
            <w:vAlign w:val="bottom"/>
            <w:hideMark/>
          </w:tcPr>
          <w:p w14:paraId="6625E4F6" w14:textId="77777777" w:rsidR="00697128" w:rsidRPr="008761A1" w:rsidRDefault="00697128" w:rsidP="00F94E3A">
            <w:pPr>
              <w:spacing w:after="0" w:line="240" w:lineRule="auto"/>
              <w:jc w:val="right"/>
              <w:rPr>
                <w:rFonts w:ascii="Aptos Narrow" w:eastAsia="Times New Roman" w:hAnsi="Aptos Narrow" w:cs="Times New Roman"/>
                <w:b/>
                <w:bCs/>
                <w:color w:val="000000"/>
                <w:kern w:val="0"/>
                <w:lang w:eastAsia="nl-BE"/>
                <w14:ligatures w14:val="none"/>
              </w:rPr>
            </w:pPr>
            <w:r w:rsidRPr="008761A1">
              <w:rPr>
                <w:rFonts w:ascii="Aptos Narrow" w:eastAsia="Times New Roman" w:hAnsi="Aptos Narrow" w:cs="Times New Roman"/>
                <w:b/>
                <w:bCs/>
                <w:color w:val="000000"/>
                <w:kern w:val="0"/>
                <w:lang w:eastAsia="nl-BE"/>
                <w14:ligatures w14:val="none"/>
              </w:rPr>
              <w:t>Project</w:t>
            </w:r>
          </w:p>
        </w:tc>
        <w:tc>
          <w:tcPr>
            <w:tcW w:w="7348" w:type="dxa"/>
            <w:gridSpan w:val="6"/>
            <w:tcBorders>
              <w:top w:val="single" w:sz="18" w:space="0" w:color="auto"/>
              <w:left w:val="single" w:sz="4" w:space="0" w:color="auto"/>
              <w:bottom w:val="nil"/>
              <w:right w:val="single" w:sz="4" w:space="0" w:color="auto"/>
            </w:tcBorders>
            <w:noWrap/>
            <w:vAlign w:val="bottom"/>
            <w:hideMark/>
          </w:tcPr>
          <w:p w14:paraId="759B1D82" w14:textId="6CEAE4A5" w:rsidR="00697128" w:rsidRPr="008D440B" w:rsidRDefault="00697128" w:rsidP="00697128">
            <w:pPr>
              <w:spacing w:after="0" w:line="240" w:lineRule="auto"/>
              <w:rPr>
                <w:rFonts w:ascii="Aptos Narrow" w:eastAsia="Times New Roman" w:hAnsi="Aptos Narrow" w:cs="Times New Roman"/>
                <w:color w:val="ADADAD"/>
                <w:kern w:val="0"/>
                <w:lang w:eastAsia="nl-BE"/>
                <w14:ligatures w14:val="none"/>
              </w:rPr>
            </w:pPr>
            <w:r>
              <w:rPr>
                <w:rFonts w:ascii="Aptos Narrow" w:eastAsia="Times New Roman" w:hAnsi="Aptos Narrow" w:cs="Times New Roman"/>
                <w:i/>
                <w:iCs/>
                <w:color w:val="747474"/>
                <w:kern w:val="0"/>
                <w:lang w:eastAsia="nl-BE"/>
                <w14:ligatures w14:val="none"/>
              </w:rPr>
              <w:t>N</w:t>
            </w:r>
            <w:r w:rsidRPr="008D440B">
              <w:rPr>
                <w:rFonts w:ascii="Aptos Narrow" w:eastAsia="Times New Roman" w:hAnsi="Aptos Narrow" w:cs="Times New Roman"/>
                <w:i/>
                <w:iCs/>
                <w:color w:val="747474"/>
                <w:kern w:val="0"/>
                <w:lang w:eastAsia="nl-BE"/>
                <w14:ligatures w14:val="none"/>
              </w:rPr>
              <w:t>aam</w:t>
            </w:r>
            <w:r w:rsidRPr="008D440B">
              <w:rPr>
                <w:rFonts w:ascii="Aptos Narrow" w:eastAsia="Times New Roman" w:hAnsi="Aptos Narrow" w:cs="Times New Roman"/>
                <w:color w:val="ADADAD"/>
                <w:kern w:val="0"/>
                <w:lang w:eastAsia="nl-BE"/>
                <w14:ligatures w14:val="none"/>
              </w:rPr>
              <w:t> </w:t>
            </w:r>
          </w:p>
        </w:tc>
      </w:tr>
      <w:tr w:rsidR="00697128" w:rsidRPr="008D440B" w14:paraId="18440212" w14:textId="77777777" w:rsidTr="00EA2428">
        <w:trPr>
          <w:trHeight w:val="300"/>
          <w:jc w:val="center"/>
        </w:trPr>
        <w:tc>
          <w:tcPr>
            <w:tcW w:w="2992" w:type="dxa"/>
            <w:tcBorders>
              <w:left w:val="single" w:sz="4" w:space="0" w:color="auto"/>
              <w:bottom w:val="nil"/>
              <w:right w:val="single" w:sz="4" w:space="0" w:color="000000" w:themeColor="text1"/>
            </w:tcBorders>
            <w:shd w:val="clear" w:color="auto" w:fill="F2F2F2" w:themeFill="background1" w:themeFillShade="F2"/>
            <w:noWrap/>
            <w:vAlign w:val="bottom"/>
            <w:hideMark/>
          </w:tcPr>
          <w:p w14:paraId="449E55E2" w14:textId="77777777" w:rsidR="00697128" w:rsidRPr="008D440B" w:rsidRDefault="00697128"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183DDC95" w14:textId="5CB8CDFD" w:rsidR="00697128" w:rsidRPr="00697128" w:rsidRDefault="00697128"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A</w:t>
            </w:r>
            <w:r w:rsidRPr="008D440B">
              <w:rPr>
                <w:rFonts w:ascii="Aptos Narrow" w:eastAsia="Times New Roman" w:hAnsi="Aptos Narrow" w:cs="Times New Roman"/>
                <w:i/>
                <w:iCs/>
                <w:color w:val="747474"/>
                <w:kern w:val="0"/>
                <w:lang w:eastAsia="nl-BE"/>
                <w14:ligatures w14:val="none"/>
              </w:rPr>
              <w:t>dres</w:t>
            </w:r>
          </w:p>
        </w:tc>
      </w:tr>
      <w:tr w:rsidR="00697128" w:rsidRPr="008D440B" w14:paraId="642B2775" w14:textId="77777777" w:rsidTr="00680A8F">
        <w:trPr>
          <w:trHeight w:val="300"/>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noWrap/>
            <w:vAlign w:val="bottom"/>
            <w:hideMark/>
          </w:tcPr>
          <w:p w14:paraId="04101A06" w14:textId="77777777" w:rsidR="00697128" w:rsidRPr="008D440B" w:rsidRDefault="00697128"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7348" w:type="dxa"/>
            <w:gridSpan w:val="6"/>
            <w:tcBorders>
              <w:top w:val="nil"/>
              <w:left w:val="nil"/>
              <w:bottom w:val="nil"/>
              <w:right w:val="single" w:sz="4" w:space="0" w:color="auto"/>
            </w:tcBorders>
            <w:noWrap/>
            <w:vAlign w:val="bottom"/>
            <w:hideMark/>
          </w:tcPr>
          <w:p w14:paraId="7894165F" w14:textId="094E9912" w:rsidR="00697128" w:rsidRPr="00697128" w:rsidRDefault="00697128"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P</w:t>
            </w:r>
            <w:r w:rsidRPr="008D440B">
              <w:rPr>
                <w:rFonts w:ascii="Aptos Narrow" w:eastAsia="Times New Roman" w:hAnsi="Aptos Narrow" w:cs="Times New Roman"/>
                <w:i/>
                <w:iCs/>
                <w:color w:val="747474"/>
                <w:kern w:val="0"/>
                <w:lang w:eastAsia="nl-BE"/>
                <w14:ligatures w14:val="none"/>
              </w:rPr>
              <w:t>ostcode</w:t>
            </w:r>
            <w:r>
              <w:rPr>
                <w:rFonts w:ascii="Aptos Narrow" w:eastAsia="Times New Roman" w:hAnsi="Aptos Narrow" w:cs="Times New Roman"/>
                <w:i/>
                <w:iCs/>
                <w:color w:val="747474"/>
                <w:kern w:val="0"/>
                <w:lang w:eastAsia="nl-BE"/>
                <w14:ligatures w14:val="none"/>
              </w:rPr>
              <w:t xml:space="preserve"> G</w:t>
            </w:r>
            <w:r w:rsidRPr="008D440B">
              <w:rPr>
                <w:rFonts w:ascii="Aptos Narrow" w:eastAsia="Times New Roman" w:hAnsi="Aptos Narrow" w:cs="Times New Roman"/>
                <w:i/>
                <w:iCs/>
                <w:color w:val="747474"/>
                <w:kern w:val="0"/>
                <w:lang w:eastAsia="nl-BE"/>
                <w14:ligatures w14:val="none"/>
              </w:rPr>
              <w:t>emeente</w:t>
            </w:r>
          </w:p>
        </w:tc>
      </w:tr>
      <w:tr w:rsidR="00A01210" w:rsidRPr="008D440B" w14:paraId="16A9A8D9" w14:textId="77777777" w:rsidTr="5EA8462F">
        <w:trPr>
          <w:trHeight w:val="2355"/>
          <w:jc w:val="center"/>
        </w:trPr>
        <w:tc>
          <w:tcPr>
            <w:tcW w:w="2992"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vAlign w:val="bottom"/>
            <w:hideMark/>
          </w:tcPr>
          <w:p w14:paraId="5B5ADDD6" w14:textId="0C38B3EF" w:rsidR="008D440B" w:rsidRDefault="00065CD5" w:rsidP="00A363A6">
            <w:pPr>
              <w:spacing w:after="0" w:line="240" w:lineRule="auto"/>
              <w:jc w:val="center"/>
              <w:rPr>
                <w:rFonts w:ascii="Aptos Narrow" w:eastAsia="Times New Roman" w:hAnsi="Aptos Narrow" w:cs="Times New Roman"/>
                <w:i/>
                <w:iCs/>
                <w:color w:val="ADADAD"/>
                <w:kern w:val="0"/>
                <w:lang w:eastAsia="nl-BE"/>
                <w14:ligatures w14:val="none"/>
              </w:rPr>
            </w:pPr>
            <w:r>
              <w:rPr>
                <w:rFonts w:ascii="Aptos Narrow" w:eastAsia="Times New Roman" w:hAnsi="Aptos Narrow" w:cs="Times New Roman"/>
                <w:i/>
                <w:iCs/>
                <w:noProof/>
                <w:color w:val="ADADAD"/>
                <w:kern w:val="0"/>
                <w:lang w:eastAsia="nl-BE"/>
              </w:rPr>
              <w:drawing>
                <wp:anchor distT="0" distB="0" distL="114300" distR="114300" simplePos="0" relativeHeight="251658240" behindDoc="0" locked="0" layoutInCell="1" allowOverlap="1" wp14:anchorId="765B859A" wp14:editId="2712C9F5">
                  <wp:simplePos x="0" y="0"/>
                  <wp:positionH relativeFrom="column">
                    <wp:posOffset>-635</wp:posOffset>
                  </wp:positionH>
                  <wp:positionV relativeFrom="paragraph">
                    <wp:posOffset>-1325245</wp:posOffset>
                  </wp:positionV>
                  <wp:extent cx="1811020" cy="1205230"/>
                  <wp:effectExtent l="0" t="0" r="0" b="0"/>
                  <wp:wrapThrough wrapText="bothSides">
                    <wp:wrapPolygon edited="0">
                      <wp:start x="0" y="0"/>
                      <wp:lineTo x="0" y="21168"/>
                      <wp:lineTo x="21358" y="21168"/>
                      <wp:lineTo x="21358" y="0"/>
                      <wp:lineTo x="0" y="0"/>
                    </wp:wrapPolygon>
                  </wp:wrapThrough>
                  <wp:docPr id="1807270024"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270024" name="Afbeelding 180727002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11020" cy="1205230"/>
                          </a:xfrm>
                          <a:prstGeom prst="rect">
                            <a:avLst/>
                          </a:prstGeom>
                        </pic:spPr>
                      </pic:pic>
                    </a:graphicData>
                  </a:graphic>
                  <wp14:sizeRelH relativeFrom="margin">
                    <wp14:pctWidth>0</wp14:pctWidth>
                  </wp14:sizeRelH>
                  <wp14:sizeRelV relativeFrom="margin">
                    <wp14:pctHeight>0</wp14:pctHeight>
                  </wp14:sizeRelV>
                </wp:anchor>
              </w:drawing>
            </w:r>
          </w:p>
          <w:p w14:paraId="66959189" w14:textId="33BCB0CE" w:rsidR="00EC5827" w:rsidRPr="008D440B" w:rsidRDefault="00EC5827" w:rsidP="00EC5827">
            <w:pPr>
              <w:spacing w:after="0" w:line="240" w:lineRule="auto"/>
              <w:rPr>
                <w:rFonts w:ascii="Aptos Narrow" w:eastAsia="Times New Roman" w:hAnsi="Aptos Narrow" w:cs="Times New Roman"/>
                <w:i/>
                <w:iCs/>
                <w:color w:val="ADADAD"/>
                <w:kern w:val="0"/>
                <w:lang w:eastAsia="nl-BE"/>
                <w14:ligatures w14:val="none"/>
              </w:rPr>
            </w:pPr>
          </w:p>
        </w:tc>
        <w:tc>
          <w:tcPr>
            <w:tcW w:w="7348" w:type="dxa"/>
            <w:gridSpan w:val="6"/>
            <w:tcBorders>
              <w:top w:val="single" w:sz="4" w:space="0" w:color="000000" w:themeColor="text1"/>
              <w:left w:val="nil"/>
              <w:bottom w:val="nil"/>
              <w:right w:val="single" w:sz="4" w:space="0" w:color="000000" w:themeColor="text1"/>
            </w:tcBorders>
            <w:noWrap/>
            <w:vAlign w:val="center"/>
            <w:hideMark/>
          </w:tcPr>
          <w:p w14:paraId="12FD3367" w14:textId="540BB071" w:rsidR="008D440B" w:rsidRPr="008D440B" w:rsidRDefault="00791B3D" w:rsidP="00154D42">
            <w:pPr>
              <w:spacing w:after="0" w:line="240" w:lineRule="auto"/>
              <w:jc w:val="center"/>
              <w:rPr>
                <w:rFonts w:ascii="Aptos Narrow" w:eastAsia="Times New Roman" w:hAnsi="Aptos Narrow" w:cs="Times New Roman"/>
                <w:i/>
                <w:iCs/>
                <w:color w:val="ADADAD"/>
                <w:kern w:val="0"/>
                <w:lang w:eastAsia="nl-BE"/>
                <w14:ligatures w14:val="none"/>
              </w:rPr>
            </w:pPr>
            <w:r w:rsidRPr="00791B3D">
              <w:rPr>
                <w:rFonts w:ascii="Aptos Narrow" w:eastAsia="Times New Roman" w:hAnsi="Aptos Narrow" w:cs="Times New Roman"/>
                <w:i/>
                <w:iCs/>
                <w:color w:val="747474"/>
                <w:kern w:val="0"/>
                <w:lang w:eastAsia="nl-BE"/>
                <w14:ligatures w14:val="none"/>
              </w:rPr>
              <w:t>F</w:t>
            </w:r>
            <w:r w:rsidR="008D440B" w:rsidRPr="00791B3D">
              <w:rPr>
                <w:rFonts w:ascii="Aptos Narrow" w:eastAsia="Times New Roman" w:hAnsi="Aptos Narrow" w:cs="Times New Roman"/>
                <w:i/>
                <w:iCs/>
                <w:color w:val="747474"/>
                <w:kern w:val="0"/>
                <w:lang w:eastAsia="nl-BE"/>
                <w14:ligatures w14:val="none"/>
              </w:rPr>
              <w:t>oto's materiaal in situ</w:t>
            </w:r>
          </w:p>
        </w:tc>
      </w:tr>
      <w:tr w:rsidR="00A01210" w:rsidRPr="008D440B" w14:paraId="4CA04446" w14:textId="77777777" w:rsidTr="5EA8462F">
        <w:trPr>
          <w:trHeight w:val="269"/>
          <w:jc w:val="center"/>
        </w:trPr>
        <w:tc>
          <w:tcPr>
            <w:tcW w:w="2992" w:type="dxa"/>
            <w:tcBorders>
              <w:top w:val="single" w:sz="4" w:space="0" w:color="000000" w:themeColor="text1"/>
              <w:left w:val="single" w:sz="4" w:space="0" w:color="auto"/>
              <w:bottom w:val="nil"/>
              <w:right w:val="nil"/>
            </w:tcBorders>
            <w:shd w:val="clear" w:color="auto" w:fill="F2F2F2" w:themeFill="background1" w:themeFillShade="F2"/>
            <w:noWrap/>
            <w:vAlign w:val="bottom"/>
            <w:hideMark/>
          </w:tcPr>
          <w:p w14:paraId="05BF49AD" w14:textId="77777777" w:rsidR="00E974CC" w:rsidRPr="008D440B" w:rsidRDefault="00E974CC"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Materiaal</w:t>
            </w:r>
          </w:p>
        </w:tc>
        <w:tc>
          <w:tcPr>
            <w:tcW w:w="4962" w:type="dxa"/>
            <w:gridSpan w:val="4"/>
            <w:tcBorders>
              <w:top w:val="single" w:sz="4" w:space="0" w:color="000000" w:themeColor="text1"/>
              <w:left w:val="single" w:sz="4" w:space="0" w:color="auto"/>
              <w:bottom w:val="single" w:sz="4" w:space="0" w:color="000000" w:themeColor="text1"/>
              <w:right w:val="nil"/>
            </w:tcBorders>
            <w:shd w:val="clear" w:color="auto" w:fill="F2F2F2" w:themeFill="background1" w:themeFillShade="F2"/>
            <w:noWrap/>
            <w:vAlign w:val="bottom"/>
            <w:hideMark/>
          </w:tcPr>
          <w:p w14:paraId="1A40C152" w14:textId="1184801C" w:rsidR="00E974CC" w:rsidRPr="00E974CC" w:rsidRDefault="00662150" w:rsidP="008D440B">
            <w:pPr>
              <w:spacing w:after="0" w:line="240" w:lineRule="auto"/>
              <w:rPr>
                <w:rFonts w:ascii="Aptos Narrow" w:eastAsia="Times New Roman" w:hAnsi="Aptos Narrow" w:cs="Times New Roman"/>
                <w:color w:val="242424"/>
                <w:kern w:val="0"/>
                <w:lang w:eastAsia="nl-BE"/>
                <w14:ligatures w14:val="none"/>
              </w:rPr>
            </w:pPr>
            <w:r w:rsidRPr="00662150">
              <w:rPr>
                <w:rFonts w:ascii="Aptos Narrow" w:eastAsia="Times New Roman" w:hAnsi="Aptos Narrow" w:cs="Times New Roman"/>
                <w:color w:val="242424"/>
                <w:kern w:val="0"/>
                <w:lang w:eastAsia="nl-BE"/>
                <w14:ligatures w14:val="none"/>
              </w:rPr>
              <w:t>Kunststoffen: harde PVC: buitenschrijnwerk</w:t>
            </w:r>
          </w:p>
        </w:tc>
        <w:tc>
          <w:tcPr>
            <w:tcW w:w="11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noWrap/>
            <w:vAlign w:val="bottom"/>
            <w:hideMark/>
          </w:tcPr>
          <w:p w14:paraId="41452D72" w14:textId="79BCD114" w:rsidR="00E974CC" w:rsidRPr="008D440B" w:rsidRDefault="00E974CC"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EURALcode</w:t>
            </w:r>
          </w:p>
        </w:tc>
        <w:tc>
          <w:tcPr>
            <w:tcW w:w="1220" w:type="dxa"/>
            <w:tcBorders>
              <w:top w:val="single" w:sz="4" w:space="0" w:color="000000" w:themeColor="text1"/>
              <w:left w:val="nil"/>
              <w:bottom w:val="single" w:sz="4" w:space="0" w:color="000000" w:themeColor="text1"/>
              <w:right w:val="single" w:sz="4" w:space="0" w:color="auto"/>
            </w:tcBorders>
            <w:shd w:val="clear" w:color="auto" w:fill="F2F2F2" w:themeFill="background1" w:themeFillShade="F2"/>
            <w:noWrap/>
            <w:vAlign w:val="center"/>
            <w:hideMark/>
          </w:tcPr>
          <w:p w14:paraId="15ED5345" w14:textId="255D0D31" w:rsidR="00E974CC" w:rsidRPr="008D440B" w:rsidRDefault="00E974CC" w:rsidP="00AF6C9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17 0</w:t>
            </w:r>
            <w:r w:rsidR="00662150">
              <w:rPr>
                <w:rFonts w:ascii="Aptos Narrow" w:eastAsia="Times New Roman" w:hAnsi="Aptos Narrow" w:cs="Times New Roman"/>
                <w:color w:val="000000"/>
                <w:kern w:val="0"/>
                <w:lang w:eastAsia="nl-BE"/>
                <w14:ligatures w14:val="none"/>
              </w:rPr>
              <w:t>2</w:t>
            </w:r>
            <w:r w:rsidRPr="008D440B">
              <w:rPr>
                <w:rFonts w:ascii="Aptos Narrow" w:eastAsia="Times New Roman" w:hAnsi="Aptos Narrow" w:cs="Times New Roman"/>
                <w:color w:val="000000"/>
                <w:kern w:val="0"/>
                <w:lang w:eastAsia="nl-BE"/>
                <w14:ligatures w14:val="none"/>
              </w:rPr>
              <w:t xml:space="preserve"> 0</w:t>
            </w:r>
            <w:r w:rsidR="00662150">
              <w:rPr>
                <w:rFonts w:ascii="Aptos Narrow" w:eastAsia="Times New Roman" w:hAnsi="Aptos Narrow" w:cs="Times New Roman"/>
                <w:color w:val="000000"/>
                <w:kern w:val="0"/>
                <w:lang w:eastAsia="nl-BE"/>
                <w14:ligatures w14:val="none"/>
              </w:rPr>
              <w:t>3</w:t>
            </w:r>
          </w:p>
        </w:tc>
      </w:tr>
      <w:tr w:rsidR="00A01210" w:rsidRPr="008D440B" w14:paraId="0E1A1E03" w14:textId="77777777" w:rsidTr="5EA8462F">
        <w:trPr>
          <w:trHeight w:val="300"/>
          <w:jc w:val="center"/>
        </w:trPr>
        <w:tc>
          <w:tcPr>
            <w:tcW w:w="2992" w:type="dxa"/>
            <w:tcBorders>
              <w:top w:val="nil"/>
              <w:left w:val="single" w:sz="4" w:space="0" w:color="auto"/>
              <w:bottom w:val="nil"/>
              <w:right w:val="nil"/>
            </w:tcBorders>
            <w:shd w:val="clear" w:color="auto" w:fill="F2F2F2" w:themeFill="background1" w:themeFillShade="F2"/>
            <w:noWrap/>
            <w:hideMark/>
          </w:tcPr>
          <w:p w14:paraId="3B6812D6"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Toepassing</w:t>
            </w:r>
          </w:p>
        </w:tc>
        <w:tc>
          <w:tcPr>
            <w:tcW w:w="734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22A77AAE" w14:textId="590ECCB1" w:rsidR="008D440B" w:rsidRPr="008D440B" w:rsidRDefault="00C22698" w:rsidP="5EA8462F">
            <w:pPr>
              <w:spacing w:after="0" w:line="240" w:lineRule="auto"/>
              <w:rPr>
                <w:rFonts w:ascii="Aptos Narrow" w:eastAsia="Times New Roman" w:hAnsi="Aptos Narrow" w:cs="Times New Roman"/>
                <w:i/>
                <w:iCs/>
                <w:color w:val="747474"/>
                <w:kern w:val="0"/>
                <w:lang w:eastAsia="nl-BE"/>
                <w14:ligatures w14:val="none"/>
              </w:rPr>
            </w:pPr>
            <w:r w:rsidRPr="5EA8462F">
              <w:rPr>
                <w:rFonts w:ascii="Aptos Narrow" w:eastAsia="Times New Roman" w:hAnsi="Aptos Narrow" w:cs="Times New Roman"/>
                <w:i/>
                <w:iCs/>
                <w:color w:val="747474"/>
                <w:kern w:val="0"/>
                <w:lang w:eastAsia="nl-BE"/>
                <w14:ligatures w14:val="none"/>
              </w:rPr>
              <w:t xml:space="preserve">Beschrijf de toepassing van het materiaal (functie, grootte, </w:t>
            </w:r>
            <w:r w:rsidR="00C54151" w:rsidRPr="5EA8462F">
              <w:rPr>
                <w:rFonts w:ascii="Aptos Narrow" w:eastAsia="Times New Roman" w:hAnsi="Aptos Narrow" w:cs="Times New Roman"/>
                <w:i/>
                <w:iCs/>
                <w:color w:val="747474"/>
                <w:kern w:val="0"/>
                <w:lang w:eastAsia="nl-BE"/>
                <w14:ligatures w14:val="none"/>
              </w:rPr>
              <w:t>kleur,</w:t>
            </w:r>
            <w:r w:rsidRPr="5EA8462F">
              <w:rPr>
                <w:rFonts w:ascii="Aptos Narrow" w:eastAsia="Times New Roman" w:hAnsi="Aptos Narrow" w:cs="Times New Roman"/>
                <w:i/>
                <w:iCs/>
                <w:color w:val="747474"/>
                <w:kern w:val="0"/>
                <w:lang w:eastAsia="nl-BE"/>
                <w14:ligatures w14:val="none"/>
              </w:rPr>
              <w:t xml:space="preserve"> staat</w:t>
            </w:r>
            <w:r w:rsidR="00DB624D" w:rsidRPr="5EA8462F">
              <w:rPr>
                <w:rFonts w:ascii="Aptos Narrow" w:eastAsia="Times New Roman" w:hAnsi="Aptos Narrow" w:cs="Times New Roman"/>
                <w:i/>
                <w:iCs/>
                <w:color w:val="747474"/>
                <w:kern w:val="0"/>
                <w:lang w:eastAsia="nl-BE"/>
                <w14:ligatures w14:val="none"/>
              </w:rPr>
              <w:t>,</w:t>
            </w:r>
            <w:r w:rsidRPr="5EA8462F">
              <w:rPr>
                <w:rFonts w:ascii="Aptos Narrow" w:eastAsia="Times New Roman" w:hAnsi="Aptos Narrow" w:cs="Times New Roman"/>
                <w:i/>
                <w:iCs/>
                <w:color w:val="747474"/>
                <w:kern w:val="0"/>
                <w:lang w:eastAsia="nl-BE"/>
                <w14:ligatures w14:val="none"/>
              </w:rPr>
              <w:t>…)</w:t>
            </w:r>
          </w:p>
        </w:tc>
      </w:tr>
      <w:tr w:rsidR="00A01210" w:rsidRPr="008D440B" w14:paraId="36AD8358" w14:textId="77777777" w:rsidTr="5EA8462F">
        <w:trPr>
          <w:trHeight w:val="300"/>
          <w:jc w:val="center"/>
        </w:trPr>
        <w:tc>
          <w:tcPr>
            <w:tcW w:w="2992" w:type="dxa"/>
            <w:tcBorders>
              <w:top w:val="single" w:sz="4" w:space="0" w:color="000000" w:themeColor="text1"/>
              <w:left w:val="single" w:sz="4" w:space="0" w:color="auto"/>
              <w:bottom w:val="nil"/>
              <w:right w:val="single" w:sz="4" w:space="0" w:color="000000" w:themeColor="text1"/>
            </w:tcBorders>
            <w:shd w:val="clear" w:color="auto" w:fill="F2F2F2" w:themeFill="background1" w:themeFillShade="F2"/>
            <w:noWrap/>
            <w:hideMark/>
          </w:tcPr>
          <w:p w14:paraId="1AFE006E" w14:textId="77777777" w:rsidR="008D440B" w:rsidRPr="008D440B" w:rsidRDefault="008D440B" w:rsidP="004608BC">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Materiaal info</w:t>
            </w:r>
          </w:p>
        </w:tc>
        <w:tc>
          <w:tcPr>
            <w:tcW w:w="1678" w:type="dxa"/>
            <w:tcBorders>
              <w:top w:val="nil"/>
              <w:left w:val="nil"/>
              <w:bottom w:val="nil"/>
              <w:right w:val="nil"/>
            </w:tcBorders>
            <w:shd w:val="clear" w:color="auto" w:fill="F2F2F2" w:themeFill="background1" w:themeFillShade="F2"/>
            <w:noWrap/>
            <w:vAlign w:val="center"/>
            <w:hideMark/>
          </w:tcPr>
          <w:p w14:paraId="1D633D4D" w14:textId="77777777" w:rsidR="008D440B" w:rsidRPr="008D440B" w:rsidRDefault="008D440B" w:rsidP="001B0961">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Aantal</w:t>
            </w:r>
          </w:p>
        </w:tc>
        <w:tc>
          <w:tcPr>
            <w:tcW w:w="1134"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03337570" w14:textId="77777777" w:rsidR="008D440B" w:rsidRPr="00E443F5"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E443F5">
              <w:rPr>
                <w:rFonts w:ascii="Aptos Narrow" w:eastAsia="Times New Roman" w:hAnsi="Aptos Narrow" w:cs="Times New Roman"/>
                <w:i/>
                <w:iCs/>
                <w:color w:val="747474"/>
                <w:kern w:val="0"/>
                <w:lang w:eastAsia="nl-BE"/>
                <w14:ligatures w14:val="none"/>
              </w:rPr>
              <w:t>aantal</w:t>
            </w:r>
          </w:p>
        </w:tc>
        <w:tc>
          <w:tcPr>
            <w:tcW w:w="1143" w:type="dxa"/>
            <w:tcBorders>
              <w:top w:val="nil"/>
              <w:left w:val="nil"/>
              <w:bottom w:val="nil"/>
              <w:right w:val="single" w:sz="4" w:space="0" w:color="000000" w:themeColor="text1"/>
            </w:tcBorders>
            <w:noWrap/>
            <w:vAlign w:val="center"/>
            <w:hideMark/>
          </w:tcPr>
          <w:p w14:paraId="682D0195" w14:textId="1FC70F5F" w:rsidR="008D440B" w:rsidRPr="008D440B" w:rsidRDefault="00697128" w:rsidP="00E443F5">
            <w:pPr>
              <w:spacing w:after="0" w:line="240" w:lineRule="auto"/>
              <w:rPr>
                <w:rFonts w:ascii="Aptos Narrow" w:eastAsia="Times New Roman" w:hAnsi="Aptos Narrow" w:cs="Times New Roman"/>
                <w:color w:val="000000"/>
                <w:kern w:val="0"/>
                <w:lang w:eastAsia="nl-BE"/>
                <w14:ligatures w14:val="none"/>
              </w:rPr>
            </w:pPr>
            <w:sdt>
              <w:sdtPr>
                <w:rPr>
                  <w:rFonts w:ascii="Aptos Narrow" w:eastAsia="Times New Roman" w:hAnsi="Aptos Narrow" w:cs="Times New Roman"/>
                  <w:i/>
                  <w:iCs/>
                  <w:color w:val="747474"/>
                  <w:kern w:val="0"/>
                  <w:lang w:eastAsia="nl-BE"/>
                  <w14:ligatures w14:val="none"/>
                </w:rPr>
                <w:alias w:val="eenheid"/>
                <w:tag w:val="eenheid"/>
                <w:id w:val="-1230223949"/>
                <w:placeholder>
                  <w:docPart w:val="6B20F7E8DC394B1097F9FB58E325CF98"/>
                </w:placeholder>
                <w:dropDownList>
                  <w:listItem w:displayText="eenheid" w:value="eenheid"/>
                  <w:listItem w:displayText="lm" w:value="lm"/>
                  <w:listItem w:displayText="m²" w:value="m²"/>
                  <w:listItem w:displayText="m³" w:value="m³"/>
                  <w:listItem w:displayText="st" w:value="st"/>
                </w:dropDownList>
              </w:sdtPr>
              <w:sdtEndPr/>
              <w:sdtContent>
                <w:r w:rsidR="001B0961" w:rsidRPr="00E443F5">
                  <w:rPr>
                    <w:rFonts w:ascii="Aptos Narrow" w:eastAsia="Times New Roman" w:hAnsi="Aptos Narrow" w:cs="Times New Roman"/>
                    <w:i/>
                    <w:iCs/>
                    <w:color w:val="747474"/>
                    <w:kern w:val="0"/>
                    <w:lang w:eastAsia="nl-BE"/>
                    <w14:ligatures w14:val="none"/>
                  </w:rPr>
                  <w:t>eenheid</w:t>
                </w:r>
              </w:sdtContent>
            </w:sdt>
          </w:p>
        </w:tc>
        <w:tc>
          <w:tcPr>
            <w:tcW w:w="1007" w:type="dxa"/>
            <w:tcBorders>
              <w:top w:val="nil"/>
              <w:left w:val="nil"/>
              <w:bottom w:val="nil"/>
              <w:right w:val="nil"/>
            </w:tcBorders>
            <w:shd w:val="clear" w:color="auto" w:fill="F2F2F2" w:themeFill="background1" w:themeFillShade="F2"/>
            <w:noWrap/>
            <w:vAlign w:val="center"/>
            <w:hideMark/>
          </w:tcPr>
          <w:p w14:paraId="21A29E4E" w14:textId="77777777" w:rsidR="008D440B" w:rsidRPr="008D440B" w:rsidRDefault="008D440B" w:rsidP="00E443F5">
            <w:pPr>
              <w:spacing w:after="0" w:line="240" w:lineRule="auto"/>
              <w:jc w:val="center"/>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Gewicht</w:t>
            </w:r>
          </w:p>
        </w:tc>
        <w:tc>
          <w:tcPr>
            <w:tcW w:w="1166" w:type="dxa"/>
            <w:tcBorders>
              <w:top w:val="nil"/>
              <w:left w:val="single" w:sz="4" w:space="0" w:color="000000" w:themeColor="text1"/>
              <w:bottom w:val="single" w:sz="4" w:space="0" w:color="000000" w:themeColor="text1"/>
              <w:right w:val="single" w:sz="4" w:space="0" w:color="000000" w:themeColor="text1"/>
            </w:tcBorders>
            <w:noWrap/>
            <w:vAlign w:val="center"/>
            <w:hideMark/>
          </w:tcPr>
          <w:p w14:paraId="769FD366" w14:textId="77777777" w:rsidR="008D440B" w:rsidRPr="008D440B" w:rsidRDefault="008D440B" w:rsidP="00E443F5">
            <w:pPr>
              <w:spacing w:after="0" w:line="240" w:lineRule="auto"/>
              <w:jc w:val="right"/>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gewicht</w:t>
            </w:r>
          </w:p>
        </w:tc>
        <w:tc>
          <w:tcPr>
            <w:tcW w:w="1220" w:type="dxa"/>
            <w:tcBorders>
              <w:top w:val="nil"/>
              <w:left w:val="nil"/>
              <w:bottom w:val="nil"/>
              <w:right w:val="single" w:sz="4" w:space="0" w:color="auto"/>
            </w:tcBorders>
            <w:shd w:val="clear" w:color="auto" w:fill="F2F2F2" w:themeFill="background1" w:themeFillShade="F2"/>
            <w:noWrap/>
            <w:vAlign w:val="center"/>
            <w:hideMark/>
          </w:tcPr>
          <w:p w14:paraId="6C7DF1AE" w14:textId="77777777" w:rsidR="008D440B" w:rsidRPr="008D440B" w:rsidRDefault="008D440B" w:rsidP="00E443F5">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ton</w:t>
            </w:r>
          </w:p>
        </w:tc>
      </w:tr>
      <w:tr w:rsidR="00A01210" w:rsidRPr="008D440B" w14:paraId="2ADF08E4" w14:textId="77777777" w:rsidTr="5EA8462F">
        <w:trPr>
          <w:trHeight w:val="300"/>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noWrap/>
            <w:hideMark/>
          </w:tcPr>
          <w:p w14:paraId="3994866F"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Plaatsbepaling</w:t>
            </w:r>
          </w:p>
        </w:tc>
        <w:tc>
          <w:tcPr>
            <w:tcW w:w="7348" w:type="dxa"/>
            <w:gridSpan w:val="6"/>
            <w:tcBorders>
              <w:top w:val="single" w:sz="4" w:space="0" w:color="000000" w:themeColor="text1"/>
              <w:left w:val="nil"/>
              <w:bottom w:val="single" w:sz="4" w:space="0" w:color="auto"/>
              <w:right w:val="single" w:sz="4" w:space="0" w:color="000000" w:themeColor="text1"/>
            </w:tcBorders>
            <w:noWrap/>
            <w:vAlign w:val="bottom"/>
            <w:hideMark/>
          </w:tcPr>
          <w:p w14:paraId="11F62466" w14:textId="685CD813"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éénduidig de locatie(s) van het materiaal</w:t>
            </w:r>
            <w:r w:rsidR="005533C5">
              <w:rPr>
                <w:rFonts w:ascii="Aptos Narrow" w:eastAsia="Times New Roman" w:hAnsi="Aptos Narrow" w:cs="Times New Roman"/>
                <w:i/>
                <w:iCs/>
                <w:color w:val="747474"/>
                <w:kern w:val="0"/>
                <w:lang w:eastAsia="nl-BE"/>
                <w14:ligatures w14:val="none"/>
              </w:rPr>
              <w:t xml:space="preserve"> met hoogwaardig recyclagepotentieel</w:t>
            </w:r>
            <w:r w:rsidRPr="008D440B">
              <w:rPr>
                <w:rFonts w:ascii="Aptos Narrow" w:eastAsia="Times New Roman" w:hAnsi="Aptos Narrow" w:cs="Times New Roman"/>
                <w:i/>
                <w:iCs/>
                <w:color w:val="747474"/>
                <w:kern w:val="0"/>
                <w:lang w:eastAsia="nl-BE"/>
                <w14:ligatures w14:val="none"/>
              </w:rPr>
              <w:t xml:space="preserve"> (gebouw, verdieping, lokaal) </w:t>
            </w:r>
          </w:p>
        </w:tc>
      </w:tr>
      <w:tr w:rsidR="00A01210" w:rsidRPr="008D440B" w14:paraId="2122D994" w14:textId="77777777" w:rsidTr="5EA8462F">
        <w:trPr>
          <w:trHeight w:val="600"/>
          <w:jc w:val="center"/>
        </w:trPr>
        <w:tc>
          <w:tcPr>
            <w:tcW w:w="2992" w:type="dxa"/>
            <w:tcBorders>
              <w:top w:val="nil"/>
              <w:left w:val="single" w:sz="4" w:space="0" w:color="auto"/>
              <w:bottom w:val="single" w:sz="18" w:space="0" w:color="auto"/>
              <w:right w:val="single" w:sz="4" w:space="0" w:color="000000" w:themeColor="text1"/>
            </w:tcBorders>
            <w:shd w:val="clear" w:color="auto" w:fill="F2F2F2" w:themeFill="background1" w:themeFillShade="F2"/>
            <w:noWrap/>
            <w:hideMark/>
          </w:tcPr>
          <w:p w14:paraId="4964D045"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Bevestiging</w:t>
            </w:r>
          </w:p>
        </w:tc>
        <w:tc>
          <w:tcPr>
            <w:tcW w:w="7348" w:type="dxa"/>
            <w:gridSpan w:val="6"/>
            <w:tcBorders>
              <w:top w:val="single" w:sz="4" w:space="0" w:color="auto"/>
              <w:left w:val="nil"/>
              <w:bottom w:val="single" w:sz="18" w:space="0" w:color="auto"/>
              <w:right w:val="single" w:sz="4" w:space="0" w:color="000000" w:themeColor="text1"/>
            </w:tcBorders>
            <w:vAlign w:val="center"/>
            <w:hideMark/>
          </w:tcPr>
          <w:p w14:paraId="3B96BECF" w14:textId="42202902" w:rsidR="008D440B" w:rsidRPr="008D440B" w:rsidRDefault="008D440B" w:rsidP="00201A9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Beschrijf de manier waarop het materiaal bevestigd is (losliggend, verlijmd, vernageld, geschroefd, gecementeerd,…) </w:t>
            </w:r>
            <w:r w:rsidR="00C54151">
              <w:rPr>
                <w:rFonts w:ascii="Aptos Narrow" w:eastAsia="Times New Roman" w:hAnsi="Aptos Narrow" w:cs="Times New Roman"/>
                <w:i/>
                <w:iCs/>
                <w:color w:val="747474"/>
                <w:kern w:val="0"/>
                <w:lang w:eastAsia="nl-BE"/>
                <w14:ligatures w14:val="none"/>
              </w:rPr>
              <w:t>en eventueel type dichtingsvoeg</w:t>
            </w:r>
          </w:p>
        </w:tc>
      </w:tr>
      <w:tr w:rsidR="00A01210" w:rsidRPr="008D440B" w14:paraId="58179A68" w14:textId="77777777" w:rsidTr="5EA8462F">
        <w:trPr>
          <w:trHeight w:val="300"/>
          <w:jc w:val="center"/>
        </w:trPr>
        <w:tc>
          <w:tcPr>
            <w:tcW w:w="2992" w:type="dxa"/>
            <w:tcBorders>
              <w:top w:val="single" w:sz="18" w:space="0" w:color="auto"/>
              <w:left w:val="single" w:sz="4" w:space="0" w:color="auto"/>
              <w:bottom w:val="nil"/>
              <w:right w:val="single" w:sz="4" w:space="0" w:color="000000" w:themeColor="text1"/>
            </w:tcBorders>
            <w:shd w:val="clear" w:color="auto" w:fill="F2F2F2" w:themeFill="background1" w:themeFillShade="F2"/>
            <w:vAlign w:val="bottom"/>
            <w:hideMark/>
          </w:tcPr>
          <w:p w14:paraId="5101B617" w14:textId="77777777" w:rsidR="008D440B" w:rsidRPr="00201A95" w:rsidRDefault="008D440B" w:rsidP="00592928">
            <w:pPr>
              <w:spacing w:after="0" w:line="240" w:lineRule="auto"/>
              <w:jc w:val="right"/>
              <w:rPr>
                <w:rFonts w:ascii="Aptos" w:eastAsia="Times New Roman" w:hAnsi="Aptos" w:cs="Times New Roman"/>
                <w:kern w:val="0"/>
                <w:sz w:val="21"/>
                <w:szCs w:val="21"/>
                <w:lang w:eastAsia="nl-BE"/>
                <w14:ligatures w14:val="none"/>
              </w:rPr>
            </w:pPr>
            <w:r w:rsidRPr="00201A95">
              <w:rPr>
                <w:rFonts w:ascii="Aptos" w:eastAsia="Times New Roman" w:hAnsi="Aptos" w:cs="Times New Roman"/>
                <w:kern w:val="0"/>
                <w:sz w:val="21"/>
                <w:szCs w:val="21"/>
                <w:lang w:eastAsia="nl-BE"/>
                <w14:ligatures w14:val="none"/>
              </w:rPr>
              <w:t>Impact hoogwaardige</w:t>
            </w:r>
          </w:p>
        </w:tc>
        <w:tc>
          <w:tcPr>
            <w:tcW w:w="3955"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49B37A74" w14:textId="14A63F6D" w:rsidR="008D440B" w:rsidRPr="008D440B" w:rsidRDefault="008D440B" w:rsidP="008D440B">
            <w:pPr>
              <w:spacing w:after="0" w:line="240" w:lineRule="auto"/>
              <w:jc w:val="center"/>
              <w:rPr>
                <w:rFonts w:ascii="Aptos" w:eastAsia="Times New Roman" w:hAnsi="Aptos" w:cs="Times New Roman"/>
                <w:kern w:val="0"/>
                <w:sz w:val="21"/>
                <w:szCs w:val="21"/>
                <w:lang w:eastAsia="nl-BE"/>
                <w14:ligatures w14:val="none"/>
              </w:rPr>
            </w:pPr>
            <w:r w:rsidRPr="008D440B">
              <w:rPr>
                <w:rFonts w:ascii="Aptos" w:eastAsia="Times New Roman" w:hAnsi="Aptos" w:cs="Times New Roman"/>
                <w:kern w:val="0"/>
                <w:sz w:val="21"/>
                <w:szCs w:val="21"/>
                <w:lang w:eastAsia="nl-BE"/>
                <w14:ligatures w14:val="none"/>
              </w:rPr>
              <w:t>Recycled content in nieuw product</w:t>
            </w:r>
          </w:p>
        </w:tc>
        <w:tc>
          <w:tcPr>
            <w:tcW w:w="3393" w:type="dxa"/>
            <w:gridSpan w:val="3"/>
            <w:tcBorders>
              <w:top w:val="single" w:sz="18" w:space="0" w:color="auto"/>
              <w:left w:val="nil"/>
              <w:right w:val="single" w:sz="4" w:space="0" w:color="000000" w:themeColor="text1"/>
            </w:tcBorders>
            <w:shd w:val="clear" w:color="auto" w:fill="F2F2F2" w:themeFill="background1" w:themeFillShade="F2"/>
            <w:noWrap/>
            <w:vAlign w:val="bottom"/>
            <w:hideMark/>
          </w:tcPr>
          <w:p w14:paraId="056D95C7" w14:textId="39249042" w:rsidR="008D440B" w:rsidRPr="008D440B" w:rsidRDefault="008D440B" w:rsidP="008D440B">
            <w:pPr>
              <w:spacing w:after="0" w:line="240" w:lineRule="auto"/>
              <w:jc w:val="center"/>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CO2-besparing</w:t>
            </w:r>
          </w:p>
        </w:tc>
      </w:tr>
      <w:tr w:rsidR="00A01210" w:rsidRPr="008D440B" w14:paraId="59870B70" w14:textId="77777777" w:rsidTr="5EA8462F">
        <w:trPr>
          <w:trHeight w:val="300"/>
          <w:jc w:val="center"/>
        </w:trPr>
        <w:tc>
          <w:tcPr>
            <w:tcW w:w="2992"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1C8B5A94" w14:textId="02305E81" w:rsidR="008D440B" w:rsidRPr="00201A95" w:rsidRDefault="00D64C95" w:rsidP="00592928">
            <w:pPr>
              <w:spacing w:after="0" w:line="240" w:lineRule="auto"/>
              <w:jc w:val="right"/>
              <w:rPr>
                <w:rFonts w:ascii="Aptos Narrow" w:eastAsia="Times New Roman" w:hAnsi="Aptos Narrow" w:cs="Times New Roman"/>
                <w:color w:val="000000"/>
                <w:kern w:val="0"/>
                <w:lang w:eastAsia="nl-BE"/>
                <w14:ligatures w14:val="none"/>
              </w:rPr>
            </w:pPr>
            <w:r w:rsidRPr="00201A95">
              <w:rPr>
                <w:rFonts w:ascii="Aptos Narrow" w:eastAsia="Times New Roman" w:hAnsi="Aptos Narrow" w:cs="Times New Roman"/>
                <w:color w:val="000000"/>
                <w:kern w:val="0"/>
                <w:lang w:eastAsia="nl-BE"/>
                <w14:ligatures w14:val="none"/>
              </w:rPr>
              <w:t>R</w:t>
            </w:r>
            <w:r w:rsidR="008D440B" w:rsidRPr="00201A95">
              <w:rPr>
                <w:rFonts w:ascii="Aptos Narrow" w:eastAsia="Times New Roman" w:hAnsi="Aptos Narrow" w:cs="Times New Roman"/>
                <w:color w:val="000000"/>
                <w:kern w:val="0"/>
                <w:lang w:eastAsia="nl-BE"/>
                <w14:ligatures w14:val="none"/>
              </w:rPr>
              <w:t>ecyclage</w:t>
            </w:r>
            <w:r>
              <w:rPr>
                <w:rFonts w:ascii="Aptos Narrow" w:eastAsia="Times New Roman" w:hAnsi="Aptos Narrow" w:cs="Times New Roman"/>
                <w:color w:val="000000"/>
                <w:kern w:val="0"/>
                <w:lang w:eastAsia="nl-BE"/>
                <w14:ligatures w14:val="none"/>
              </w:rPr>
              <w:t>*</w:t>
            </w:r>
          </w:p>
        </w:tc>
        <w:tc>
          <w:tcPr>
            <w:tcW w:w="1678" w:type="dxa"/>
            <w:tcBorders>
              <w:left w:val="nil"/>
              <w:bottom w:val="single" w:sz="4" w:space="0" w:color="auto"/>
              <w:right w:val="nil"/>
            </w:tcBorders>
            <w:shd w:val="clear" w:color="auto" w:fill="F2F2F2" w:themeFill="background1" w:themeFillShade="F2"/>
            <w:noWrap/>
            <w:vAlign w:val="bottom"/>
            <w:hideMark/>
          </w:tcPr>
          <w:p w14:paraId="291EAE98"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left w:val="nil"/>
              <w:bottom w:val="single" w:sz="4" w:space="0" w:color="auto"/>
              <w:right w:val="nil"/>
            </w:tcBorders>
            <w:shd w:val="clear" w:color="auto" w:fill="F2F2F2" w:themeFill="background1" w:themeFillShade="F2"/>
            <w:noWrap/>
            <w:vAlign w:val="bottom"/>
            <w:hideMark/>
          </w:tcPr>
          <w:p w14:paraId="191CB3FE" w14:textId="2FE89773" w:rsidR="008D440B" w:rsidRPr="008D440B" w:rsidRDefault="002D0457" w:rsidP="008D440B">
            <w:pPr>
              <w:spacing w:after="0" w:line="240" w:lineRule="auto"/>
              <w:jc w:val="center"/>
              <w:rPr>
                <w:rFonts w:ascii="Aptos" w:eastAsia="Times New Roman" w:hAnsi="Aptos" w:cs="Times New Roman"/>
                <w:color w:val="000000"/>
                <w:kern w:val="0"/>
                <w:sz w:val="21"/>
                <w:szCs w:val="21"/>
                <w:lang w:eastAsia="nl-BE"/>
                <w14:ligatures w14:val="none"/>
              </w:rPr>
            </w:pPr>
            <w:r w:rsidRPr="002D0457">
              <w:rPr>
                <w:rFonts w:ascii="Aptos" w:eastAsia="Times New Roman" w:hAnsi="Aptos" w:cs="Times New Roman"/>
                <w:color w:val="000000"/>
                <w:kern w:val="0"/>
                <w:sz w:val="21"/>
                <w:szCs w:val="21"/>
                <w:lang w:eastAsia="nl-BE"/>
                <w14:ligatures w14:val="none"/>
              </w:rPr>
              <w:t>●●○○</w:t>
            </w:r>
          </w:p>
        </w:tc>
        <w:tc>
          <w:tcPr>
            <w:tcW w:w="1143"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7D31E8A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left w:val="nil"/>
              <w:bottom w:val="single" w:sz="4" w:space="0" w:color="000000" w:themeColor="text1"/>
              <w:right w:val="nil"/>
            </w:tcBorders>
            <w:shd w:val="clear" w:color="auto" w:fill="F2F2F2" w:themeFill="background1" w:themeFillShade="F2"/>
            <w:noWrap/>
            <w:vAlign w:val="bottom"/>
            <w:hideMark/>
          </w:tcPr>
          <w:p w14:paraId="7EB6E5D1"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left w:val="nil"/>
              <w:bottom w:val="single" w:sz="4" w:space="0" w:color="000000" w:themeColor="text1"/>
              <w:right w:val="nil"/>
            </w:tcBorders>
            <w:shd w:val="clear" w:color="auto" w:fill="F2F2F2" w:themeFill="background1" w:themeFillShade="F2"/>
            <w:noWrap/>
            <w:vAlign w:val="bottom"/>
            <w:hideMark/>
          </w:tcPr>
          <w:p w14:paraId="499B8813" w14:textId="65833A64" w:rsidR="008D440B" w:rsidRPr="008D440B" w:rsidRDefault="008D440B" w:rsidP="008D440B">
            <w:pPr>
              <w:spacing w:after="0" w:line="240" w:lineRule="auto"/>
              <w:jc w:val="center"/>
              <w:rPr>
                <w:rFonts w:ascii="Aptos" w:eastAsia="Times New Roman" w:hAnsi="Aptos" w:cs="Times New Roman"/>
                <w:color w:val="000000"/>
                <w:kern w:val="0"/>
                <w:sz w:val="21"/>
                <w:szCs w:val="21"/>
                <w:lang w:eastAsia="nl-BE"/>
                <w14:ligatures w14:val="none"/>
              </w:rPr>
            </w:pPr>
            <w:r w:rsidRPr="008D440B">
              <w:rPr>
                <w:rFonts w:ascii="Aptos" w:eastAsia="Times New Roman" w:hAnsi="Aptos" w:cs="Times New Roman"/>
                <w:color w:val="000000"/>
                <w:kern w:val="0"/>
                <w:sz w:val="21"/>
                <w:szCs w:val="21"/>
                <w:lang w:eastAsia="nl-BE"/>
                <w14:ligatures w14:val="none"/>
              </w:rPr>
              <w:t>●</w:t>
            </w:r>
            <w:r w:rsidR="00E1163D" w:rsidRPr="008D440B">
              <w:rPr>
                <w:rFonts w:ascii="Aptos" w:eastAsia="Times New Roman" w:hAnsi="Aptos" w:cs="Times New Roman"/>
                <w:color w:val="000000"/>
                <w:kern w:val="0"/>
                <w:sz w:val="21"/>
                <w:szCs w:val="21"/>
                <w:lang w:eastAsia="nl-BE"/>
                <w14:ligatures w14:val="none"/>
              </w:rPr>
              <w:t>●</w:t>
            </w:r>
            <w:r w:rsidR="007937D5" w:rsidRPr="008D440B">
              <w:rPr>
                <w:rFonts w:ascii="Aptos" w:eastAsia="Times New Roman" w:hAnsi="Aptos" w:cs="Times New Roman"/>
                <w:color w:val="000000"/>
                <w:kern w:val="0"/>
                <w:sz w:val="21"/>
                <w:szCs w:val="21"/>
                <w:lang w:eastAsia="nl-BE"/>
                <w14:ligatures w14:val="none"/>
              </w:rPr>
              <w:t>●</w:t>
            </w:r>
            <w:r w:rsidR="002D0457" w:rsidRPr="002D0457">
              <w:rPr>
                <w:rFonts w:ascii="Aptos" w:eastAsia="Times New Roman" w:hAnsi="Aptos" w:cs="Times New Roman"/>
                <w:color w:val="000000"/>
                <w:kern w:val="0"/>
                <w:sz w:val="21"/>
                <w:szCs w:val="21"/>
                <w:lang w:eastAsia="nl-BE"/>
                <w14:ligatures w14:val="none"/>
              </w:rPr>
              <w:t>○</w:t>
            </w:r>
          </w:p>
        </w:tc>
        <w:tc>
          <w:tcPr>
            <w:tcW w:w="1220" w:type="dxa"/>
            <w:tcBorders>
              <w:left w:val="nil"/>
              <w:bottom w:val="single" w:sz="4" w:space="0" w:color="000000" w:themeColor="text1"/>
              <w:right w:val="single" w:sz="4" w:space="0" w:color="auto"/>
            </w:tcBorders>
            <w:shd w:val="clear" w:color="auto" w:fill="F2F2F2" w:themeFill="background1" w:themeFillShade="F2"/>
            <w:noWrap/>
            <w:vAlign w:val="bottom"/>
            <w:hideMark/>
          </w:tcPr>
          <w:p w14:paraId="6EC01232"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690CADBF" w14:textId="77777777" w:rsidTr="5EA8462F">
        <w:trPr>
          <w:trHeight w:val="860"/>
          <w:jc w:val="center"/>
        </w:trPr>
        <w:tc>
          <w:tcPr>
            <w:tcW w:w="2992" w:type="dxa"/>
            <w:tcBorders>
              <w:top w:val="nil"/>
              <w:left w:val="single" w:sz="4" w:space="0" w:color="auto"/>
              <w:bottom w:val="single" w:sz="4" w:space="0" w:color="000000" w:themeColor="text1"/>
              <w:right w:val="single" w:sz="4" w:space="0" w:color="000000" w:themeColor="text1"/>
            </w:tcBorders>
            <w:shd w:val="clear" w:color="auto" w:fill="F2F2F2" w:themeFill="background1" w:themeFillShade="F2"/>
            <w:hideMark/>
          </w:tcPr>
          <w:p w14:paraId="2CCEAA85" w14:textId="77777777" w:rsidR="008D440B" w:rsidRPr="00C0672C"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C0672C">
              <w:rPr>
                <w:rFonts w:ascii="Aptos Narrow" w:eastAsia="Times New Roman" w:hAnsi="Aptos Narrow" w:cs="Times New Roman"/>
                <w:color w:val="000000"/>
                <w:kern w:val="0"/>
                <w:lang w:eastAsia="nl-BE"/>
                <w14:ligatures w14:val="none"/>
              </w:rPr>
              <w:t>Potentiële afzetkanalen &amp; acceptatiecriteria</w:t>
            </w:r>
          </w:p>
        </w:tc>
        <w:tc>
          <w:tcPr>
            <w:tcW w:w="7348" w:type="dxa"/>
            <w:gridSpan w:val="6"/>
            <w:tcBorders>
              <w:top w:val="nil"/>
              <w:left w:val="nil"/>
              <w:bottom w:val="nil"/>
              <w:right w:val="single" w:sz="4" w:space="0" w:color="000000" w:themeColor="text1"/>
            </w:tcBorders>
            <w:shd w:val="clear" w:color="auto" w:fill="F2F2F2" w:themeFill="background1" w:themeFillShade="F2"/>
            <w:vAlign w:val="center"/>
            <w:hideMark/>
          </w:tcPr>
          <w:p w14:paraId="0F707A33" w14:textId="2153174B" w:rsidR="008D440B" w:rsidRPr="008D440B" w:rsidRDefault="008D440B" w:rsidP="00442617">
            <w:pPr>
              <w:spacing w:after="0" w:line="240" w:lineRule="auto"/>
              <w:rPr>
                <w:rFonts w:ascii="Aptos Narrow" w:eastAsia="Times New Roman" w:hAnsi="Aptos Narrow" w:cs="Times New Roman"/>
                <w:kern w:val="0"/>
                <w:lang w:eastAsia="nl-BE"/>
                <w14:ligatures w14:val="none"/>
              </w:rPr>
            </w:pPr>
            <w:r w:rsidRPr="008D440B">
              <w:rPr>
                <w:rFonts w:ascii="Aptos Narrow" w:eastAsia="Times New Roman" w:hAnsi="Aptos Narrow" w:cs="Times New Roman"/>
                <w:kern w:val="0"/>
                <w:lang w:eastAsia="nl-BE"/>
                <w14:ligatures w14:val="none"/>
              </w:rPr>
              <w:t xml:space="preserve">Een overzicht van afzetkanalen voor de recyclage van bouw- en sloopafval samen met acceptatiecriteria van de verwerkers en/of producenten is te vinden op </w:t>
            </w:r>
            <w:hyperlink r:id="rId10" w:history="1">
              <w:r w:rsidR="00442617" w:rsidRPr="00540B1E">
                <w:rPr>
                  <w:rStyle w:val="Hyperlink"/>
                  <w:rFonts w:ascii="Aptos Narrow" w:eastAsia="Times New Roman" w:hAnsi="Aptos Narrow" w:cs="Times New Roman"/>
                  <w:kern w:val="0"/>
                  <w:lang w:eastAsia="nl-BE"/>
                  <w14:ligatures w14:val="none"/>
                </w:rPr>
                <w:t>www.bouwensloopafval.be</w:t>
              </w:r>
            </w:hyperlink>
            <w:r w:rsidR="00442617">
              <w:rPr>
                <w:rFonts w:ascii="Aptos Narrow" w:eastAsia="Times New Roman" w:hAnsi="Aptos Narrow" w:cs="Times New Roman"/>
                <w:kern w:val="0"/>
                <w:lang w:eastAsia="nl-BE"/>
                <w14:ligatures w14:val="none"/>
              </w:rPr>
              <w:t xml:space="preserve"> </w:t>
            </w:r>
          </w:p>
        </w:tc>
      </w:tr>
      <w:tr w:rsidR="00A01210" w:rsidRPr="008D440B" w14:paraId="17F7FFC3" w14:textId="77777777" w:rsidTr="5EA8462F">
        <w:trPr>
          <w:trHeight w:val="263"/>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noWrap/>
            <w:hideMark/>
          </w:tcPr>
          <w:p w14:paraId="26727392"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Opmerkingen</w:t>
            </w:r>
          </w:p>
        </w:tc>
        <w:tc>
          <w:tcPr>
            <w:tcW w:w="7348" w:type="dxa"/>
            <w:gridSpan w:val="6"/>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vAlign w:val="center"/>
            <w:hideMark/>
          </w:tcPr>
          <w:p w14:paraId="0FC87332" w14:textId="70E5F56A" w:rsidR="008D440B" w:rsidRPr="008D440B" w:rsidRDefault="00704C8E" w:rsidP="000D7B5C">
            <w:pPr>
              <w:spacing w:after="0" w:line="240" w:lineRule="auto"/>
              <w:rPr>
                <w:rFonts w:ascii="Aptos Narrow" w:eastAsia="Times New Roman" w:hAnsi="Aptos Narrow" w:cs="Times New Roman"/>
                <w:color w:val="000000"/>
                <w:kern w:val="0"/>
                <w:lang w:eastAsia="nl-BE"/>
                <w14:ligatures w14:val="none"/>
              </w:rPr>
            </w:pPr>
            <w:r>
              <w:rPr>
                <w:rFonts w:ascii="Aptos Narrow" w:eastAsia="Times New Roman" w:hAnsi="Aptos Narrow" w:cs="Times New Roman"/>
                <w:color w:val="000000"/>
                <w:kern w:val="0"/>
                <w:lang w:eastAsia="nl-BE"/>
                <w14:ligatures w14:val="none"/>
              </w:rPr>
              <w:t>Buitenschrijnwerk</w:t>
            </w:r>
            <w:r w:rsidR="00763806" w:rsidRPr="00763806">
              <w:rPr>
                <w:rFonts w:ascii="Aptos Narrow" w:eastAsia="Times New Roman" w:hAnsi="Aptos Narrow" w:cs="Times New Roman"/>
                <w:color w:val="000000"/>
                <w:kern w:val="0"/>
                <w:lang w:eastAsia="nl-BE"/>
                <w14:ligatures w14:val="none"/>
              </w:rPr>
              <w:t xml:space="preserve"> ontdoen van glas en isolatie. </w:t>
            </w:r>
            <w:r w:rsidR="00F04BF8">
              <w:rPr>
                <w:rFonts w:ascii="Aptos Narrow" w:eastAsia="Times New Roman" w:hAnsi="Aptos Narrow" w:cs="Times New Roman"/>
                <w:color w:val="000000"/>
                <w:kern w:val="0"/>
                <w:lang w:eastAsia="nl-BE"/>
                <w14:ligatures w14:val="none"/>
              </w:rPr>
              <w:t>Geen bevuiling met zand of modder.</w:t>
            </w:r>
          </w:p>
        </w:tc>
      </w:tr>
      <w:tr w:rsidR="00A01210" w:rsidRPr="008D440B" w14:paraId="47D35A8E" w14:textId="77777777" w:rsidTr="5EA8462F">
        <w:trPr>
          <w:trHeight w:val="300"/>
          <w:jc w:val="center"/>
        </w:trPr>
        <w:tc>
          <w:tcPr>
            <w:tcW w:w="2992" w:type="dxa"/>
            <w:tcBorders>
              <w:top w:val="nil"/>
              <w:left w:val="single" w:sz="4" w:space="0" w:color="auto"/>
              <w:bottom w:val="nil"/>
              <w:right w:val="single" w:sz="4" w:space="0" w:color="000000" w:themeColor="text1"/>
            </w:tcBorders>
            <w:shd w:val="clear" w:color="auto" w:fill="F2F2F2" w:themeFill="background1" w:themeFillShade="F2"/>
            <w:vAlign w:val="bottom"/>
            <w:hideMark/>
          </w:tcPr>
          <w:p w14:paraId="201B90F7" w14:textId="77777777" w:rsidR="00525B54" w:rsidRPr="008D440B" w:rsidRDefault="00525B54"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Gevaarlijke stoffen</w:t>
            </w:r>
          </w:p>
        </w:tc>
        <w:tc>
          <w:tcPr>
            <w:tcW w:w="1678" w:type="dxa"/>
            <w:tcBorders>
              <w:top w:val="nil"/>
              <w:left w:val="nil"/>
              <w:bottom w:val="single" w:sz="4" w:space="0" w:color="000000" w:themeColor="text1"/>
              <w:right w:val="nil"/>
            </w:tcBorders>
            <w:shd w:val="clear" w:color="auto" w:fill="F2F2F2" w:themeFill="background1" w:themeFillShade="F2"/>
            <w:noWrap/>
            <w:vAlign w:val="center"/>
            <w:hideMark/>
          </w:tcPr>
          <w:p w14:paraId="5C952540" w14:textId="77777777" w:rsidR="00525B54" w:rsidRPr="009055B1" w:rsidRDefault="00525B54" w:rsidP="00AF6F16">
            <w:pPr>
              <w:spacing w:after="0" w:line="240" w:lineRule="auto"/>
              <w:rPr>
                <w:rFonts w:ascii="Aptos Narrow" w:eastAsia="Times New Roman" w:hAnsi="Aptos Narrow" w:cs="Times New Roman"/>
                <w:color w:val="C00000"/>
                <w:kern w:val="0"/>
                <w:lang w:eastAsia="nl-BE"/>
                <w14:ligatures w14:val="none"/>
              </w:rPr>
            </w:pPr>
            <w:r w:rsidRPr="009055B1">
              <w:rPr>
                <w:rFonts w:ascii="Aptos Narrow" w:eastAsia="Times New Roman" w:hAnsi="Aptos Narrow" w:cs="Times New Roman"/>
                <w:color w:val="C00000"/>
                <w:kern w:val="0"/>
                <w:lang w:eastAsia="nl-BE"/>
                <w14:ligatures w14:val="none"/>
              </w:rPr>
              <w:t xml:space="preserve">Let </w:t>
            </w:r>
            <w:r w:rsidRPr="004A7695">
              <w:rPr>
                <w:rFonts w:ascii="Aptos Narrow" w:eastAsia="Times New Roman" w:hAnsi="Aptos Narrow" w:cs="Times New Roman"/>
                <w:color w:val="C00000"/>
                <w:kern w:val="0"/>
                <w:lang w:eastAsia="nl-BE"/>
                <w14:ligatures w14:val="none"/>
              </w:rPr>
              <w:t>op</w:t>
            </w:r>
            <w:r w:rsidRPr="009055B1">
              <w:rPr>
                <w:rFonts w:ascii="Aptos Narrow" w:eastAsia="Times New Roman" w:hAnsi="Aptos Narrow" w:cs="Times New Roman"/>
                <w:color w:val="C00000"/>
                <w:kern w:val="0"/>
                <w:lang w:eastAsia="nl-BE"/>
                <w14:ligatures w14:val="none"/>
              </w:rPr>
              <w:t xml:space="preserve"> voor: </w:t>
            </w:r>
          </w:p>
        </w:tc>
        <w:tc>
          <w:tcPr>
            <w:tcW w:w="3284" w:type="dxa"/>
            <w:gridSpan w:val="3"/>
            <w:tcBorders>
              <w:top w:val="nil"/>
              <w:left w:val="nil"/>
              <w:bottom w:val="single" w:sz="4" w:space="0" w:color="000000" w:themeColor="text1"/>
              <w:right w:val="single" w:sz="4" w:space="0" w:color="000000" w:themeColor="text1"/>
            </w:tcBorders>
            <w:shd w:val="clear" w:color="auto" w:fill="F2F2F2" w:themeFill="background1" w:themeFillShade="F2"/>
            <w:noWrap/>
            <w:vAlign w:val="center"/>
            <w:hideMark/>
          </w:tcPr>
          <w:p w14:paraId="29F068F2" w14:textId="517E1C91" w:rsidR="00525B54" w:rsidRPr="009055B1" w:rsidRDefault="009E6647" w:rsidP="008D440B">
            <w:pPr>
              <w:spacing w:after="0" w:line="240" w:lineRule="auto"/>
              <w:rPr>
                <w:rFonts w:ascii="Aptos Narrow" w:eastAsia="Times New Roman" w:hAnsi="Aptos Narrow" w:cs="Times New Roman"/>
                <w:color w:val="C00000"/>
                <w:kern w:val="0"/>
                <w:lang w:eastAsia="nl-BE"/>
                <w14:ligatures w14:val="none"/>
              </w:rPr>
            </w:pPr>
            <w:r>
              <w:rPr>
                <w:rFonts w:ascii="Aptos Narrow" w:eastAsia="Times New Roman" w:hAnsi="Aptos Narrow" w:cs="Times New Roman"/>
                <w:color w:val="C00000"/>
                <w:kern w:val="0"/>
                <w:lang w:eastAsia="nl-BE"/>
                <w14:ligatures w14:val="none"/>
              </w:rPr>
              <w:t>Asbesthoudende mastiek</w:t>
            </w:r>
          </w:p>
        </w:tc>
        <w:tc>
          <w:tcPr>
            <w:tcW w:w="2386" w:type="dxa"/>
            <w:gridSpan w:val="2"/>
            <w:tcBorders>
              <w:top w:val="single" w:sz="4" w:space="0" w:color="000000" w:themeColor="text1"/>
              <w:left w:val="nil"/>
              <w:bottom w:val="single" w:sz="4" w:space="0" w:color="000000" w:themeColor="text1"/>
              <w:right w:val="single" w:sz="4" w:space="0" w:color="000000" w:themeColor="text1"/>
            </w:tcBorders>
            <w:noWrap/>
            <w:vAlign w:val="bottom"/>
            <w:hideMark/>
          </w:tcPr>
          <w:sdt>
            <w:sdtPr>
              <w:rPr>
                <w:rFonts w:ascii="Aptos Narrow" w:eastAsia="Times New Roman" w:hAnsi="Aptos Narrow" w:cs="Times New Roman"/>
                <w:i/>
                <w:iCs/>
                <w:color w:val="000000"/>
                <w:kern w:val="0"/>
                <w:lang w:eastAsia="nl-BE"/>
                <w14:ligatures w14:val="none"/>
              </w:rPr>
              <w:id w:val="1299342140"/>
              <w:placeholder>
                <w:docPart w:val="373B2010CFE54C0B86CE447FD3AFEEC7"/>
              </w:placeholder>
              <w:showingPlcHdr/>
              <w:dropDownList>
                <w:listItem w:value="Kies een item."/>
                <w:listItem w:displayText="Analyse aangeraden" w:value="Analyse aangeraden"/>
                <w:listItem w:displayText="Analyse verplicht" w:value="Analyse verplicht"/>
                <w:listItem w:displayText="Analyse uitgevoerd" w:value="Analyse uitgevoerd"/>
                <w:listItem w:displayText="n.v.t." w:value="n.v.t."/>
              </w:dropDownList>
            </w:sdtPr>
            <w:sdtEndPr>
              <w:rPr>
                <w:color w:val="000000" w:themeColor="text1"/>
              </w:rPr>
            </w:sdtEndPr>
            <w:sdtContent>
              <w:p w14:paraId="06F6DEF0" w14:textId="3A7D001A" w:rsidR="00525B54" w:rsidRPr="000E55B5" w:rsidRDefault="00525B54" w:rsidP="008D440B">
                <w:pPr>
                  <w:spacing w:after="0" w:line="240" w:lineRule="auto"/>
                  <w:jc w:val="center"/>
                  <w:rPr>
                    <w:rFonts w:ascii="Aptos Narrow" w:eastAsia="Times New Roman" w:hAnsi="Aptos Narrow" w:cs="Times New Roman"/>
                    <w:i/>
                    <w:iCs/>
                    <w:color w:val="000000"/>
                    <w:kern w:val="0"/>
                    <w:lang w:eastAsia="nl-BE"/>
                    <w14:ligatures w14:val="none"/>
                  </w:rPr>
                </w:pPr>
                <w:r w:rsidRPr="000E55B5">
                  <w:rPr>
                    <w:rStyle w:val="Tekstvantijdelijkeaanduiding"/>
                    <w:i/>
                    <w:iCs/>
                  </w:rPr>
                  <w:t>Kies een item.</w:t>
                </w:r>
              </w:p>
            </w:sdtContent>
          </w:sdt>
        </w:tc>
      </w:tr>
      <w:tr w:rsidR="00A01210" w:rsidRPr="008D440B" w14:paraId="7BC9F9AF" w14:textId="77777777" w:rsidTr="5EA8462F">
        <w:trPr>
          <w:trHeight w:val="600"/>
          <w:jc w:val="center"/>
        </w:trPr>
        <w:tc>
          <w:tcPr>
            <w:tcW w:w="2992" w:type="dxa"/>
            <w:tcBorders>
              <w:top w:val="nil"/>
              <w:left w:val="single" w:sz="4" w:space="0" w:color="auto"/>
              <w:bottom w:val="single" w:sz="18" w:space="0" w:color="auto"/>
              <w:right w:val="single" w:sz="4" w:space="0" w:color="000000" w:themeColor="text1"/>
            </w:tcBorders>
            <w:shd w:val="clear" w:color="auto" w:fill="F2F2F2" w:themeFill="background1" w:themeFillShade="F2"/>
            <w:hideMark/>
          </w:tcPr>
          <w:p w14:paraId="1245CA5D" w14:textId="77777777" w:rsidR="008D440B" w:rsidRPr="008D440B" w:rsidRDefault="008D440B" w:rsidP="000E55B5">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Andere</w:t>
            </w:r>
          </w:p>
        </w:tc>
        <w:tc>
          <w:tcPr>
            <w:tcW w:w="7348" w:type="dxa"/>
            <w:gridSpan w:val="6"/>
            <w:tcBorders>
              <w:top w:val="single" w:sz="4" w:space="0" w:color="000000" w:themeColor="text1"/>
              <w:left w:val="nil"/>
              <w:bottom w:val="single" w:sz="18" w:space="0" w:color="auto"/>
              <w:right w:val="single" w:sz="4" w:space="0" w:color="000000" w:themeColor="text1"/>
            </w:tcBorders>
            <w:hideMark/>
          </w:tcPr>
          <w:p w14:paraId="1A70FDEC" w14:textId="0640B5F1" w:rsidR="008D440B" w:rsidRPr="008D440B" w:rsidRDefault="008D440B" w:rsidP="000E55B5">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 xml:space="preserve">Optioneel advies </w:t>
            </w:r>
            <w:r w:rsidR="000E55B5">
              <w:rPr>
                <w:rFonts w:ascii="Aptos Narrow" w:eastAsia="Times New Roman" w:hAnsi="Aptos Narrow" w:cs="Times New Roman"/>
                <w:i/>
                <w:iCs/>
                <w:color w:val="747474"/>
                <w:kern w:val="0"/>
                <w:lang w:eastAsia="nl-BE"/>
                <w14:ligatures w14:val="none"/>
              </w:rPr>
              <w:t>met betrekking tot:</w:t>
            </w:r>
            <w:r w:rsidRPr="008D440B">
              <w:rPr>
                <w:rFonts w:ascii="Aptos Narrow" w:eastAsia="Times New Roman" w:hAnsi="Aptos Narrow" w:cs="Times New Roman"/>
                <w:i/>
                <w:iCs/>
                <w:color w:val="747474"/>
                <w:kern w:val="0"/>
                <w:lang w:eastAsia="nl-BE"/>
                <w14:ligatures w14:val="none"/>
              </w:rPr>
              <w:t xml:space="preserve"> werf, materiaal, werkwijze, transport, stockage, risico's,...</w:t>
            </w:r>
          </w:p>
        </w:tc>
      </w:tr>
      <w:tr w:rsidR="00A01210" w:rsidRPr="008D440B" w14:paraId="3807FD1B" w14:textId="77777777" w:rsidTr="5EA8462F">
        <w:trPr>
          <w:trHeight w:val="300"/>
          <w:jc w:val="center"/>
        </w:trPr>
        <w:tc>
          <w:tcPr>
            <w:tcW w:w="2992" w:type="dxa"/>
            <w:tcBorders>
              <w:top w:val="single" w:sz="18" w:space="0" w:color="auto"/>
              <w:left w:val="single" w:sz="4" w:space="0" w:color="auto"/>
              <w:bottom w:val="nil"/>
              <w:right w:val="single" w:sz="4" w:space="0" w:color="000000" w:themeColor="text1"/>
            </w:tcBorders>
            <w:shd w:val="clear" w:color="auto" w:fill="F2F2F2" w:themeFill="background1" w:themeFillShade="F2"/>
            <w:noWrap/>
            <w:vAlign w:val="bottom"/>
            <w:hideMark/>
          </w:tcPr>
          <w:p w14:paraId="0E7C9C33" w14:textId="77777777" w:rsidR="008D440B" w:rsidRPr="008D440B" w:rsidRDefault="008D440B" w:rsidP="008D440B">
            <w:pPr>
              <w:spacing w:after="0" w:line="240" w:lineRule="auto"/>
              <w:jc w:val="right"/>
              <w:rPr>
                <w:rFonts w:ascii="Aptos Narrow" w:eastAsia="Times New Roman" w:hAnsi="Aptos Narrow" w:cs="Times New Roman"/>
                <w:b/>
                <w:bCs/>
                <w:color w:val="000000"/>
                <w:kern w:val="0"/>
                <w:lang w:eastAsia="nl-BE"/>
                <w14:ligatures w14:val="none"/>
              </w:rPr>
            </w:pPr>
            <w:r w:rsidRPr="008D440B">
              <w:rPr>
                <w:rFonts w:ascii="Aptos Narrow" w:eastAsia="Times New Roman" w:hAnsi="Aptos Narrow" w:cs="Times New Roman"/>
                <w:b/>
                <w:bCs/>
                <w:color w:val="000000"/>
                <w:kern w:val="0"/>
                <w:lang w:eastAsia="nl-BE"/>
                <w14:ligatures w14:val="none"/>
              </w:rPr>
              <w:t>Eigenaar materiaal</w:t>
            </w:r>
          </w:p>
        </w:tc>
        <w:tc>
          <w:tcPr>
            <w:tcW w:w="7348" w:type="dxa"/>
            <w:gridSpan w:val="6"/>
            <w:tcBorders>
              <w:top w:val="single" w:sz="18" w:space="0" w:color="auto"/>
              <w:left w:val="nil"/>
              <w:bottom w:val="nil"/>
              <w:right w:val="single" w:sz="4" w:space="0" w:color="000000" w:themeColor="text1"/>
            </w:tcBorders>
            <w:noWrap/>
            <w:vAlign w:val="bottom"/>
            <w:hideMark/>
          </w:tcPr>
          <w:p w14:paraId="5D80FA1C"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volledige naam van de eigenaar van het materiaal</w:t>
            </w:r>
          </w:p>
        </w:tc>
      </w:tr>
      <w:tr w:rsidR="00A01210" w:rsidRPr="008D440B" w14:paraId="0CF5EDCF" w14:textId="77777777" w:rsidTr="5EA8462F">
        <w:trPr>
          <w:trHeight w:val="300"/>
          <w:jc w:val="center"/>
        </w:trPr>
        <w:tc>
          <w:tcPr>
            <w:tcW w:w="2992" w:type="dxa"/>
            <w:tcBorders>
              <w:top w:val="nil"/>
              <w:left w:val="single" w:sz="4" w:space="0" w:color="auto"/>
              <w:bottom w:val="single" w:sz="4" w:space="0" w:color="auto"/>
              <w:right w:val="single" w:sz="4" w:space="0" w:color="000000" w:themeColor="text1"/>
            </w:tcBorders>
            <w:shd w:val="clear" w:color="auto" w:fill="F2F2F2" w:themeFill="background1" w:themeFillShade="F2"/>
            <w:noWrap/>
            <w:vAlign w:val="bottom"/>
            <w:hideMark/>
          </w:tcPr>
          <w:p w14:paraId="2585D51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Contact</w:t>
            </w:r>
          </w:p>
        </w:tc>
        <w:tc>
          <w:tcPr>
            <w:tcW w:w="7348" w:type="dxa"/>
            <w:gridSpan w:val="6"/>
            <w:tcBorders>
              <w:top w:val="nil"/>
              <w:left w:val="nil"/>
              <w:bottom w:val="single" w:sz="4" w:space="0" w:color="auto"/>
              <w:right w:val="single" w:sz="4" w:space="0" w:color="000000" w:themeColor="text1"/>
            </w:tcBorders>
            <w:noWrap/>
            <w:vAlign w:val="bottom"/>
            <w:hideMark/>
          </w:tcPr>
          <w:p w14:paraId="1A4CBCDB"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Geef de contactgegevens  van de eigenaar van het materiaal (email/gsm)</w:t>
            </w:r>
          </w:p>
        </w:tc>
      </w:tr>
      <w:tr w:rsidR="00A01210" w:rsidRPr="008D440B" w14:paraId="4B2CA6A3" w14:textId="77777777" w:rsidTr="5EA8462F">
        <w:trPr>
          <w:trHeight w:val="300"/>
          <w:jc w:val="center"/>
        </w:trPr>
        <w:tc>
          <w:tcPr>
            <w:tcW w:w="2992" w:type="dxa"/>
            <w:tcBorders>
              <w:top w:val="single" w:sz="4" w:space="0" w:color="auto"/>
              <w:left w:val="single" w:sz="4" w:space="0" w:color="auto"/>
              <w:right w:val="single" w:sz="4" w:space="0" w:color="000000" w:themeColor="text1"/>
            </w:tcBorders>
            <w:shd w:val="clear" w:color="auto" w:fill="F2F2F2" w:themeFill="background1" w:themeFillShade="F2"/>
            <w:noWrap/>
            <w:vAlign w:val="bottom"/>
            <w:hideMark/>
          </w:tcPr>
          <w:p w14:paraId="51B0E648"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Datum opmaak</w:t>
            </w:r>
          </w:p>
        </w:tc>
        <w:tc>
          <w:tcPr>
            <w:tcW w:w="7348" w:type="dxa"/>
            <w:gridSpan w:val="6"/>
            <w:tcBorders>
              <w:top w:val="single" w:sz="4" w:space="0" w:color="auto"/>
              <w:left w:val="nil"/>
              <w:right w:val="single" w:sz="4" w:space="0" w:color="000000" w:themeColor="text1"/>
            </w:tcBorders>
            <w:noWrap/>
            <w:vAlign w:val="bottom"/>
            <w:hideMark/>
          </w:tcPr>
          <w:p w14:paraId="0A7F27F5"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Vermeld de datum van opmaak fiche</w:t>
            </w:r>
          </w:p>
        </w:tc>
      </w:tr>
      <w:tr w:rsidR="00A01210" w:rsidRPr="008D440B" w14:paraId="0E78FD70" w14:textId="77777777" w:rsidTr="5EA8462F">
        <w:trPr>
          <w:trHeight w:val="300"/>
          <w:jc w:val="center"/>
        </w:trPr>
        <w:tc>
          <w:tcPr>
            <w:tcW w:w="2992" w:type="dxa"/>
            <w:tcBorders>
              <w:left w:val="single" w:sz="4" w:space="0" w:color="auto"/>
              <w:bottom w:val="single" w:sz="4" w:space="0" w:color="auto"/>
              <w:right w:val="single" w:sz="4" w:space="0" w:color="auto"/>
            </w:tcBorders>
            <w:shd w:val="clear" w:color="auto" w:fill="F2F2F2" w:themeFill="background1" w:themeFillShade="F2"/>
            <w:noWrap/>
            <w:vAlign w:val="bottom"/>
            <w:hideMark/>
          </w:tcPr>
          <w:p w14:paraId="0B01A3BE"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Vermoedelijke start werken</w:t>
            </w:r>
          </w:p>
        </w:tc>
        <w:tc>
          <w:tcPr>
            <w:tcW w:w="7348" w:type="dxa"/>
            <w:gridSpan w:val="6"/>
            <w:tcBorders>
              <w:left w:val="single" w:sz="4" w:space="0" w:color="auto"/>
              <w:bottom w:val="single" w:sz="4" w:space="0" w:color="auto"/>
              <w:right w:val="single" w:sz="4" w:space="0" w:color="auto"/>
            </w:tcBorders>
            <w:noWrap/>
            <w:vAlign w:val="bottom"/>
            <w:hideMark/>
          </w:tcPr>
          <w:p w14:paraId="58F37269" w14:textId="77777777" w:rsidR="008D440B" w:rsidRPr="008D440B" w:rsidRDefault="008D440B" w:rsidP="008D440B">
            <w:pPr>
              <w:spacing w:after="0" w:line="240" w:lineRule="auto"/>
              <w:rPr>
                <w:rFonts w:ascii="Aptos Narrow" w:eastAsia="Times New Roman" w:hAnsi="Aptos Narrow" w:cs="Times New Roman"/>
                <w:i/>
                <w:iCs/>
                <w:color w:val="747474"/>
                <w:kern w:val="0"/>
                <w:lang w:eastAsia="nl-BE"/>
                <w14:ligatures w14:val="none"/>
              </w:rPr>
            </w:pPr>
            <w:r w:rsidRPr="008D440B">
              <w:rPr>
                <w:rFonts w:ascii="Aptos Narrow" w:eastAsia="Times New Roman" w:hAnsi="Aptos Narrow" w:cs="Times New Roman"/>
                <w:i/>
                <w:iCs/>
                <w:color w:val="747474"/>
                <w:kern w:val="0"/>
                <w:lang w:eastAsia="nl-BE"/>
                <w14:ligatures w14:val="none"/>
              </w:rPr>
              <w:t>Indien gekend, geef de vermoedelijke datum start der werken</w:t>
            </w:r>
          </w:p>
        </w:tc>
      </w:tr>
      <w:tr w:rsidR="00A01210" w:rsidRPr="008D440B" w14:paraId="031874A2" w14:textId="77777777" w:rsidTr="5EA8462F">
        <w:trPr>
          <w:trHeight w:val="300"/>
          <w:jc w:val="center"/>
        </w:trPr>
        <w:tc>
          <w:tcPr>
            <w:tcW w:w="2992" w:type="dxa"/>
            <w:tcBorders>
              <w:top w:val="single" w:sz="4" w:space="0" w:color="auto"/>
              <w:left w:val="dotted" w:sz="4" w:space="0" w:color="auto"/>
              <w:bottom w:val="nil"/>
              <w:right w:val="dotted" w:sz="4" w:space="0" w:color="auto"/>
            </w:tcBorders>
            <w:shd w:val="clear" w:color="auto" w:fill="FFFFFF" w:themeFill="background1"/>
            <w:noWrap/>
            <w:vAlign w:val="bottom"/>
            <w:hideMark/>
          </w:tcPr>
          <w:p w14:paraId="529F7C9D" w14:textId="77777777" w:rsidR="008D440B" w:rsidRPr="008D440B" w:rsidRDefault="008D440B" w:rsidP="008D440B">
            <w:pPr>
              <w:spacing w:after="0" w:line="240" w:lineRule="auto"/>
              <w:jc w:val="right"/>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Opmerkingen van de sloper</w:t>
            </w:r>
          </w:p>
        </w:tc>
        <w:tc>
          <w:tcPr>
            <w:tcW w:w="7348" w:type="dxa"/>
            <w:gridSpan w:val="6"/>
            <w:tcBorders>
              <w:top w:val="single" w:sz="4" w:space="0" w:color="auto"/>
              <w:left w:val="nil"/>
              <w:bottom w:val="nil"/>
              <w:right w:val="dotted" w:sz="4" w:space="0" w:color="auto"/>
            </w:tcBorders>
            <w:shd w:val="clear" w:color="auto" w:fill="FFFFFF" w:themeFill="background1"/>
            <w:noWrap/>
            <w:vAlign w:val="bottom"/>
            <w:hideMark/>
          </w:tcPr>
          <w:p w14:paraId="4B7C8573" w14:textId="6307D6D1" w:rsidR="008D440B" w:rsidRPr="008D440B" w:rsidRDefault="00EA5B0C" w:rsidP="008D440B">
            <w:pPr>
              <w:spacing w:after="0" w:line="240" w:lineRule="auto"/>
              <w:rPr>
                <w:rFonts w:ascii="Aptos Narrow" w:eastAsia="Times New Roman" w:hAnsi="Aptos Narrow" w:cs="Times New Roman"/>
                <w:i/>
                <w:iCs/>
                <w:color w:val="747474"/>
                <w:kern w:val="0"/>
                <w:lang w:eastAsia="nl-BE"/>
                <w14:ligatures w14:val="none"/>
              </w:rPr>
            </w:pPr>
            <w:r>
              <w:rPr>
                <w:rFonts w:ascii="Aptos Narrow" w:eastAsia="Times New Roman" w:hAnsi="Aptos Narrow" w:cs="Times New Roman"/>
                <w:i/>
                <w:iCs/>
                <w:color w:val="747474"/>
                <w:kern w:val="0"/>
                <w:lang w:eastAsia="nl-BE"/>
                <w14:ligatures w14:val="none"/>
              </w:rPr>
              <w:t>Optionele opmerkingen van de sloper kunnen hier worden toegevoegd</w:t>
            </w:r>
          </w:p>
        </w:tc>
      </w:tr>
      <w:tr w:rsidR="00A01210" w:rsidRPr="008D440B" w14:paraId="71A664FF" w14:textId="77777777" w:rsidTr="5EA8462F">
        <w:trPr>
          <w:trHeight w:val="300"/>
          <w:jc w:val="center"/>
        </w:trPr>
        <w:tc>
          <w:tcPr>
            <w:tcW w:w="2992" w:type="dxa"/>
            <w:tcBorders>
              <w:top w:val="nil"/>
              <w:left w:val="dotted" w:sz="4" w:space="0" w:color="auto"/>
              <w:bottom w:val="nil"/>
              <w:right w:val="dotted" w:sz="4" w:space="0" w:color="auto"/>
            </w:tcBorders>
            <w:shd w:val="clear" w:color="auto" w:fill="FFFFFF" w:themeFill="background1"/>
            <w:noWrap/>
            <w:vAlign w:val="bottom"/>
            <w:hideMark/>
          </w:tcPr>
          <w:p w14:paraId="5C3F14E3"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nil"/>
              <w:right w:val="nil"/>
            </w:tcBorders>
            <w:shd w:val="clear" w:color="auto" w:fill="FFFFFF" w:themeFill="background1"/>
            <w:noWrap/>
            <w:vAlign w:val="bottom"/>
            <w:hideMark/>
          </w:tcPr>
          <w:p w14:paraId="7B111E7B"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nil"/>
              <w:right w:val="nil"/>
            </w:tcBorders>
            <w:shd w:val="clear" w:color="auto" w:fill="FFFFFF" w:themeFill="background1"/>
            <w:noWrap/>
            <w:vAlign w:val="bottom"/>
            <w:hideMark/>
          </w:tcPr>
          <w:p w14:paraId="5ACB599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nil"/>
              <w:right w:val="nil"/>
            </w:tcBorders>
            <w:shd w:val="clear" w:color="auto" w:fill="FFFFFF" w:themeFill="background1"/>
            <w:noWrap/>
            <w:vAlign w:val="bottom"/>
            <w:hideMark/>
          </w:tcPr>
          <w:p w14:paraId="46397224"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nil"/>
              <w:right w:val="nil"/>
            </w:tcBorders>
            <w:shd w:val="clear" w:color="auto" w:fill="FFFFFF" w:themeFill="background1"/>
            <w:noWrap/>
            <w:vAlign w:val="bottom"/>
            <w:hideMark/>
          </w:tcPr>
          <w:p w14:paraId="24DC98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nil"/>
              <w:right w:val="nil"/>
            </w:tcBorders>
            <w:shd w:val="clear" w:color="auto" w:fill="FFFFFF" w:themeFill="background1"/>
            <w:noWrap/>
            <w:vAlign w:val="bottom"/>
            <w:hideMark/>
          </w:tcPr>
          <w:p w14:paraId="3DE4CC9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nil"/>
              <w:right w:val="dotted" w:sz="4" w:space="0" w:color="auto"/>
            </w:tcBorders>
            <w:shd w:val="clear" w:color="auto" w:fill="FFFFFF" w:themeFill="background1"/>
            <w:noWrap/>
            <w:vAlign w:val="bottom"/>
            <w:hideMark/>
          </w:tcPr>
          <w:p w14:paraId="0D8991AD"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r w:rsidR="00A01210" w:rsidRPr="008D440B" w14:paraId="308F960C" w14:textId="77777777" w:rsidTr="5EA8462F">
        <w:trPr>
          <w:trHeight w:val="407"/>
          <w:jc w:val="center"/>
        </w:trPr>
        <w:tc>
          <w:tcPr>
            <w:tcW w:w="2992" w:type="dxa"/>
            <w:tcBorders>
              <w:top w:val="nil"/>
              <w:left w:val="dotted" w:sz="4" w:space="0" w:color="auto"/>
              <w:bottom w:val="dotted" w:sz="4" w:space="0" w:color="auto"/>
              <w:right w:val="dotted" w:sz="4" w:space="0" w:color="auto"/>
            </w:tcBorders>
            <w:shd w:val="clear" w:color="auto" w:fill="FFFFFF" w:themeFill="background1"/>
            <w:noWrap/>
            <w:vAlign w:val="bottom"/>
            <w:hideMark/>
          </w:tcPr>
          <w:p w14:paraId="177D91F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678" w:type="dxa"/>
            <w:tcBorders>
              <w:top w:val="nil"/>
              <w:left w:val="nil"/>
              <w:bottom w:val="dotted" w:sz="4" w:space="0" w:color="auto"/>
              <w:right w:val="nil"/>
            </w:tcBorders>
            <w:shd w:val="clear" w:color="auto" w:fill="FFFFFF" w:themeFill="background1"/>
            <w:noWrap/>
            <w:vAlign w:val="bottom"/>
            <w:hideMark/>
          </w:tcPr>
          <w:p w14:paraId="47553FA4" w14:textId="77777777" w:rsidR="008D440B" w:rsidRPr="008D440B" w:rsidRDefault="008D440B" w:rsidP="008D440B">
            <w:pPr>
              <w:spacing w:after="0" w:line="240" w:lineRule="auto"/>
              <w:rPr>
                <w:rFonts w:ascii="Aptos Narrow" w:eastAsia="Times New Roman" w:hAnsi="Aptos Narrow" w:cs="Times New Roman"/>
                <w:i/>
                <w:iCs/>
                <w:color w:val="ADADAD"/>
                <w:kern w:val="0"/>
                <w:lang w:eastAsia="nl-BE"/>
                <w14:ligatures w14:val="none"/>
              </w:rPr>
            </w:pPr>
            <w:r w:rsidRPr="008D440B">
              <w:rPr>
                <w:rFonts w:ascii="Aptos Narrow" w:eastAsia="Times New Roman" w:hAnsi="Aptos Narrow" w:cs="Times New Roman"/>
                <w:i/>
                <w:iCs/>
                <w:color w:val="ADADAD"/>
                <w:kern w:val="0"/>
                <w:lang w:eastAsia="nl-BE"/>
                <w14:ligatures w14:val="none"/>
              </w:rPr>
              <w:t> </w:t>
            </w:r>
          </w:p>
        </w:tc>
        <w:tc>
          <w:tcPr>
            <w:tcW w:w="1134" w:type="dxa"/>
            <w:tcBorders>
              <w:top w:val="nil"/>
              <w:left w:val="nil"/>
              <w:bottom w:val="dotted" w:sz="4" w:space="0" w:color="auto"/>
              <w:right w:val="nil"/>
            </w:tcBorders>
            <w:shd w:val="clear" w:color="auto" w:fill="FFFFFF" w:themeFill="background1"/>
            <w:noWrap/>
            <w:vAlign w:val="bottom"/>
            <w:hideMark/>
          </w:tcPr>
          <w:p w14:paraId="2C77560A"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43" w:type="dxa"/>
            <w:tcBorders>
              <w:top w:val="nil"/>
              <w:left w:val="nil"/>
              <w:bottom w:val="dotted" w:sz="4" w:space="0" w:color="auto"/>
              <w:right w:val="nil"/>
            </w:tcBorders>
            <w:shd w:val="clear" w:color="auto" w:fill="FFFFFF" w:themeFill="background1"/>
            <w:noWrap/>
            <w:vAlign w:val="bottom"/>
            <w:hideMark/>
          </w:tcPr>
          <w:p w14:paraId="792C80D7"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007" w:type="dxa"/>
            <w:tcBorders>
              <w:top w:val="nil"/>
              <w:left w:val="nil"/>
              <w:bottom w:val="dotted" w:sz="4" w:space="0" w:color="auto"/>
              <w:right w:val="nil"/>
            </w:tcBorders>
            <w:shd w:val="clear" w:color="auto" w:fill="FFFFFF" w:themeFill="background1"/>
            <w:noWrap/>
            <w:vAlign w:val="bottom"/>
            <w:hideMark/>
          </w:tcPr>
          <w:p w14:paraId="3B57B5B0"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166" w:type="dxa"/>
            <w:tcBorders>
              <w:top w:val="nil"/>
              <w:left w:val="nil"/>
              <w:bottom w:val="dotted" w:sz="4" w:space="0" w:color="auto"/>
              <w:right w:val="nil"/>
            </w:tcBorders>
            <w:shd w:val="clear" w:color="auto" w:fill="FFFFFF" w:themeFill="background1"/>
            <w:noWrap/>
            <w:vAlign w:val="bottom"/>
            <w:hideMark/>
          </w:tcPr>
          <w:p w14:paraId="2EE1E4E6"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c>
          <w:tcPr>
            <w:tcW w:w="1220" w:type="dxa"/>
            <w:tcBorders>
              <w:top w:val="nil"/>
              <w:left w:val="nil"/>
              <w:bottom w:val="dotted" w:sz="4" w:space="0" w:color="auto"/>
              <w:right w:val="dotted" w:sz="4" w:space="0" w:color="auto"/>
            </w:tcBorders>
            <w:shd w:val="clear" w:color="auto" w:fill="FFFFFF" w:themeFill="background1"/>
            <w:noWrap/>
            <w:vAlign w:val="bottom"/>
            <w:hideMark/>
          </w:tcPr>
          <w:p w14:paraId="2B171BBB" w14:textId="77777777" w:rsidR="008D440B" w:rsidRPr="008D440B" w:rsidRDefault="008D440B" w:rsidP="008D440B">
            <w:pPr>
              <w:spacing w:after="0" w:line="240" w:lineRule="auto"/>
              <w:rPr>
                <w:rFonts w:ascii="Aptos Narrow" w:eastAsia="Times New Roman" w:hAnsi="Aptos Narrow" w:cs="Times New Roman"/>
                <w:color w:val="000000"/>
                <w:kern w:val="0"/>
                <w:lang w:eastAsia="nl-BE"/>
                <w14:ligatures w14:val="none"/>
              </w:rPr>
            </w:pPr>
            <w:r w:rsidRPr="008D440B">
              <w:rPr>
                <w:rFonts w:ascii="Aptos Narrow" w:eastAsia="Times New Roman" w:hAnsi="Aptos Narrow" w:cs="Times New Roman"/>
                <w:color w:val="000000"/>
                <w:kern w:val="0"/>
                <w:lang w:eastAsia="nl-BE"/>
                <w14:ligatures w14:val="none"/>
              </w:rPr>
              <w:t> </w:t>
            </w:r>
          </w:p>
        </w:tc>
      </w:tr>
    </w:tbl>
    <w:p w14:paraId="335204AD" w14:textId="62087D4B" w:rsidR="00704560" w:rsidRPr="00CD02A0" w:rsidRDefault="00153494" w:rsidP="000D5644">
      <w:pPr>
        <w:ind w:left="-284" w:right="-188" w:hanging="142"/>
        <w:jc w:val="both"/>
        <w:rPr>
          <w:rFonts w:ascii="Aptos Narrow" w:hAnsi="Aptos Narrow"/>
          <w:sz w:val="20"/>
          <w:szCs w:val="20"/>
        </w:rPr>
      </w:pPr>
      <w:r w:rsidRPr="000D5644">
        <w:rPr>
          <w:rFonts w:ascii="Aptos Narrow" w:hAnsi="Aptos Narrow"/>
        </w:rPr>
        <w:br/>
      </w:r>
      <w:r w:rsidRPr="00CD02A0">
        <w:rPr>
          <w:rFonts w:ascii="Aptos Narrow" w:hAnsi="Aptos Narrow"/>
          <w:sz w:val="20"/>
          <w:szCs w:val="20"/>
        </w:rPr>
        <w:t>*</w:t>
      </w:r>
      <w:r w:rsidRPr="00CD02A0">
        <w:rPr>
          <w:rFonts w:ascii="Aptos Narrow" w:hAnsi="Aptos Narrow"/>
          <w:i/>
          <w:iCs/>
          <w:sz w:val="20"/>
          <w:szCs w:val="20"/>
        </w:rPr>
        <w:t>Recycled content (in %: 1-25, 25-50, 50-75, 75-100) en CO₂-besparing (in kg CO₂ per ton gerecycled materiaal: 10-100, 100-1000, 1000-5000, 5000+) zijn naar best vermogen ingeschat op basis van input van diverse materiaalproducenten</w:t>
      </w:r>
    </w:p>
    <w:p w14:paraId="039E737A" w14:textId="1D48A983" w:rsidR="00436D69" w:rsidRPr="00CD02A0" w:rsidRDefault="00007534" w:rsidP="000D5644">
      <w:pPr>
        <w:ind w:left="-284" w:right="-188"/>
        <w:jc w:val="both"/>
        <w:rPr>
          <w:rFonts w:ascii="Aptos Narrow" w:hAnsi="Aptos Narrow"/>
          <w:sz w:val="20"/>
          <w:szCs w:val="20"/>
        </w:rPr>
      </w:pPr>
      <w:r w:rsidRPr="00CD02A0">
        <w:rPr>
          <w:rFonts w:ascii="Aptos Narrow" w:hAnsi="Aptos Narrow"/>
          <w:sz w:val="20"/>
          <w:szCs w:val="20"/>
        </w:rPr>
        <w:t xml:space="preserve">DISCLAIMER: </w:t>
      </w:r>
      <w:r w:rsidRPr="00CD02A0">
        <w:rPr>
          <w:rFonts w:ascii="Aptos Narrow" w:hAnsi="Aptos Narrow"/>
          <w:i/>
          <w:iCs/>
          <w:sz w:val="20"/>
          <w:szCs w:val="20"/>
        </w:rPr>
        <w:t>De informatie die wordt aangeboden is gebaseerd op verschillende bronnen en naar best vermogen en zo accuraat mogelijk voorgesteld. De vermelde hoeveelheden zijn indicatief en vormen een eerste inschatting. Het is steeds mogelijk dat er door wijzigende omstandigheden fouten in de informatie zijn geslopen. Tracimat kan hiervoor niet verantwoordelijk worden gesteld.</w:t>
      </w:r>
    </w:p>
    <w:sectPr w:rsidR="00436D69" w:rsidRPr="00CD02A0" w:rsidSect="003C3725">
      <w:pgSz w:w="11906" w:h="16838"/>
      <w:pgMar w:top="851"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A05E42"/>
    <w:multiLevelType w:val="hybridMultilevel"/>
    <w:tmpl w:val="01CA1092"/>
    <w:lvl w:ilvl="0" w:tplc="8466B57C">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15:restartNumberingAfterBreak="0">
    <w:nsid w:val="7C632264"/>
    <w:multiLevelType w:val="hybridMultilevel"/>
    <w:tmpl w:val="A7F845C0"/>
    <w:lvl w:ilvl="0" w:tplc="86E0DFA0">
      <w:numFmt w:val="bullet"/>
      <w:lvlText w:val=""/>
      <w:lvlJc w:val="left"/>
      <w:pPr>
        <w:ind w:left="720" w:hanging="360"/>
      </w:pPr>
      <w:rPr>
        <w:rFonts w:ascii="Symbol" w:eastAsiaTheme="minorHAnsi" w:hAnsi="Symbol"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638925145">
    <w:abstractNumId w:val="1"/>
  </w:num>
  <w:num w:numId="2" w16cid:durableId="512033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CB6"/>
    <w:rsid w:val="0000480E"/>
    <w:rsid w:val="00007534"/>
    <w:rsid w:val="000125A2"/>
    <w:rsid w:val="00065CD5"/>
    <w:rsid w:val="00086763"/>
    <w:rsid w:val="000A0283"/>
    <w:rsid w:val="000B16DD"/>
    <w:rsid w:val="000B39ED"/>
    <w:rsid w:val="000D5644"/>
    <w:rsid w:val="000D7B5C"/>
    <w:rsid w:val="000E55B5"/>
    <w:rsid w:val="001224B8"/>
    <w:rsid w:val="0013688D"/>
    <w:rsid w:val="00143138"/>
    <w:rsid w:val="00151E38"/>
    <w:rsid w:val="001533C6"/>
    <w:rsid w:val="00153494"/>
    <w:rsid w:val="00154D42"/>
    <w:rsid w:val="00181394"/>
    <w:rsid w:val="001B0961"/>
    <w:rsid w:val="001B24A8"/>
    <w:rsid w:val="001D2E10"/>
    <w:rsid w:val="001E01E4"/>
    <w:rsid w:val="001E29BA"/>
    <w:rsid w:val="001E5A78"/>
    <w:rsid w:val="001F5AB6"/>
    <w:rsid w:val="00201A95"/>
    <w:rsid w:val="00283CAF"/>
    <w:rsid w:val="002851E4"/>
    <w:rsid w:val="002963CF"/>
    <w:rsid w:val="002966F0"/>
    <w:rsid w:val="002C3488"/>
    <w:rsid w:val="002D0457"/>
    <w:rsid w:val="002F7BC3"/>
    <w:rsid w:val="00334EF2"/>
    <w:rsid w:val="00354860"/>
    <w:rsid w:val="00367AB9"/>
    <w:rsid w:val="0037628E"/>
    <w:rsid w:val="0039104A"/>
    <w:rsid w:val="003B3C9B"/>
    <w:rsid w:val="003C3725"/>
    <w:rsid w:val="003F53E6"/>
    <w:rsid w:val="00410C43"/>
    <w:rsid w:val="00434E93"/>
    <w:rsid w:val="00436D69"/>
    <w:rsid w:val="00442617"/>
    <w:rsid w:val="004428FC"/>
    <w:rsid w:val="00445F2E"/>
    <w:rsid w:val="004608BC"/>
    <w:rsid w:val="00480A8A"/>
    <w:rsid w:val="0048179B"/>
    <w:rsid w:val="0048699E"/>
    <w:rsid w:val="004A7695"/>
    <w:rsid w:val="004C1C6F"/>
    <w:rsid w:val="004D0244"/>
    <w:rsid w:val="004D2C3F"/>
    <w:rsid w:val="004D5D8A"/>
    <w:rsid w:val="004E0CDE"/>
    <w:rsid w:val="004F1535"/>
    <w:rsid w:val="00525B54"/>
    <w:rsid w:val="005533C5"/>
    <w:rsid w:val="005540FE"/>
    <w:rsid w:val="005555D9"/>
    <w:rsid w:val="00592928"/>
    <w:rsid w:val="005A0584"/>
    <w:rsid w:val="005B535F"/>
    <w:rsid w:val="005B6144"/>
    <w:rsid w:val="005D788B"/>
    <w:rsid w:val="005D7D3A"/>
    <w:rsid w:val="00606CB6"/>
    <w:rsid w:val="00616321"/>
    <w:rsid w:val="00662150"/>
    <w:rsid w:val="00697128"/>
    <w:rsid w:val="006B41B6"/>
    <w:rsid w:val="006B5D77"/>
    <w:rsid w:val="006E7129"/>
    <w:rsid w:val="006F16EE"/>
    <w:rsid w:val="007018FB"/>
    <w:rsid w:val="00704560"/>
    <w:rsid w:val="00704C8E"/>
    <w:rsid w:val="00755779"/>
    <w:rsid w:val="00763806"/>
    <w:rsid w:val="0078162F"/>
    <w:rsid w:val="00784434"/>
    <w:rsid w:val="00791B3D"/>
    <w:rsid w:val="007937D5"/>
    <w:rsid w:val="007C2AEC"/>
    <w:rsid w:val="007C6AC3"/>
    <w:rsid w:val="007C7227"/>
    <w:rsid w:val="007D03E6"/>
    <w:rsid w:val="007F112A"/>
    <w:rsid w:val="00810441"/>
    <w:rsid w:val="00840520"/>
    <w:rsid w:val="00850B5A"/>
    <w:rsid w:val="00853AE1"/>
    <w:rsid w:val="00854B10"/>
    <w:rsid w:val="00860127"/>
    <w:rsid w:val="00863A09"/>
    <w:rsid w:val="008761A1"/>
    <w:rsid w:val="008A522B"/>
    <w:rsid w:val="008D0D98"/>
    <w:rsid w:val="008D440B"/>
    <w:rsid w:val="008F2322"/>
    <w:rsid w:val="00902E85"/>
    <w:rsid w:val="009055B1"/>
    <w:rsid w:val="0093533A"/>
    <w:rsid w:val="00935B26"/>
    <w:rsid w:val="009504CF"/>
    <w:rsid w:val="0096472C"/>
    <w:rsid w:val="0097277C"/>
    <w:rsid w:val="00991836"/>
    <w:rsid w:val="009B04BB"/>
    <w:rsid w:val="009B2073"/>
    <w:rsid w:val="009C3D18"/>
    <w:rsid w:val="009E6647"/>
    <w:rsid w:val="00A01210"/>
    <w:rsid w:val="00A3233C"/>
    <w:rsid w:val="00A351DA"/>
    <w:rsid w:val="00A363A6"/>
    <w:rsid w:val="00A53365"/>
    <w:rsid w:val="00A71FF4"/>
    <w:rsid w:val="00AC023B"/>
    <w:rsid w:val="00AC5546"/>
    <w:rsid w:val="00AF6C91"/>
    <w:rsid w:val="00AF6F16"/>
    <w:rsid w:val="00B069AA"/>
    <w:rsid w:val="00B144B3"/>
    <w:rsid w:val="00B15DE2"/>
    <w:rsid w:val="00B21A5F"/>
    <w:rsid w:val="00B30F53"/>
    <w:rsid w:val="00B32309"/>
    <w:rsid w:val="00B328F0"/>
    <w:rsid w:val="00B3569C"/>
    <w:rsid w:val="00B977F3"/>
    <w:rsid w:val="00BD6502"/>
    <w:rsid w:val="00C0475B"/>
    <w:rsid w:val="00C0672C"/>
    <w:rsid w:val="00C21F94"/>
    <w:rsid w:val="00C22698"/>
    <w:rsid w:val="00C50748"/>
    <w:rsid w:val="00C54151"/>
    <w:rsid w:val="00C574E0"/>
    <w:rsid w:val="00C7045D"/>
    <w:rsid w:val="00C75B94"/>
    <w:rsid w:val="00CA282F"/>
    <w:rsid w:val="00CA7A53"/>
    <w:rsid w:val="00CB19D5"/>
    <w:rsid w:val="00CD02A0"/>
    <w:rsid w:val="00CF2017"/>
    <w:rsid w:val="00CF68DD"/>
    <w:rsid w:val="00D00B35"/>
    <w:rsid w:val="00D36CCA"/>
    <w:rsid w:val="00D36CE5"/>
    <w:rsid w:val="00D43309"/>
    <w:rsid w:val="00D61726"/>
    <w:rsid w:val="00D64C95"/>
    <w:rsid w:val="00D70F4A"/>
    <w:rsid w:val="00DB624D"/>
    <w:rsid w:val="00DC3F10"/>
    <w:rsid w:val="00DD04BE"/>
    <w:rsid w:val="00DF6D89"/>
    <w:rsid w:val="00E02165"/>
    <w:rsid w:val="00E1163D"/>
    <w:rsid w:val="00E443F5"/>
    <w:rsid w:val="00E45F7D"/>
    <w:rsid w:val="00E464D4"/>
    <w:rsid w:val="00E61937"/>
    <w:rsid w:val="00E845D3"/>
    <w:rsid w:val="00E90518"/>
    <w:rsid w:val="00E974CC"/>
    <w:rsid w:val="00EA0086"/>
    <w:rsid w:val="00EA5B0C"/>
    <w:rsid w:val="00EA675A"/>
    <w:rsid w:val="00EC2EA6"/>
    <w:rsid w:val="00EC5827"/>
    <w:rsid w:val="00EE7128"/>
    <w:rsid w:val="00F04BF8"/>
    <w:rsid w:val="00F37874"/>
    <w:rsid w:val="00F446F6"/>
    <w:rsid w:val="00F46960"/>
    <w:rsid w:val="00F57D4F"/>
    <w:rsid w:val="00F73E49"/>
    <w:rsid w:val="00F77C44"/>
    <w:rsid w:val="00F94E3A"/>
    <w:rsid w:val="00FC2B09"/>
    <w:rsid w:val="00FC5833"/>
    <w:rsid w:val="00FD60A5"/>
    <w:rsid w:val="0775AC1E"/>
    <w:rsid w:val="2BAFA948"/>
    <w:rsid w:val="5EA8462F"/>
    <w:rsid w:val="6A17C071"/>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BF9E6"/>
  <w15:chartTrackingRefBased/>
  <w15:docId w15:val="{AE45334F-ECA6-446F-B2B5-B0F8467B9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606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606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606CB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606CB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606CB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606CB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06CB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06CB6"/>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06CB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06CB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06CB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06CB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06CB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06CB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06CB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06CB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06CB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06CB6"/>
    <w:rPr>
      <w:rFonts w:eastAsiaTheme="majorEastAsia" w:cstheme="majorBidi"/>
      <w:color w:val="272727" w:themeColor="text1" w:themeTint="D8"/>
    </w:rPr>
  </w:style>
  <w:style w:type="paragraph" w:styleId="Titel">
    <w:name w:val="Title"/>
    <w:basedOn w:val="Standaard"/>
    <w:next w:val="Standaard"/>
    <w:link w:val="TitelChar"/>
    <w:uiPriority w:val="10"/>
    <w:qFormat/>
    <w:rsid w:val="00606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06CB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06CB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06CB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06CB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06CB6"/>
    <w:rPr>
      <w:i/>
      <w:iCs/>
      <w:color w:val="404040" w:themeColor="text1" w:themeTint="BF"/>
    </w:rPr>
  </w:style>
  <w:style w:type="paragraph" w:styleId="Lijstalinea">
    <w:name w:val="List Paragraph"/>
    <w:basedOn w:val="Standaard"/>
    <w:uiPriority w:val="34"/>
    <w:qFormat/>
    <w:rsid w:val="00606CB6"/>
    <w:pPr>
      <w:ind w:left="720"/>
      <w:contextualSpacing/>
    </w:pPr>
  </w:style>
  <w:style w:type="character" w:styleId="Intensievebenadrukking">
    <w:name w:val="Intense Emphasis"/>
    <w:basedOn w:val="Standaardalinea-lettertype"/>
    <w:uiPriority w:val="21"/>
    <w:qFormat/>
    <w:rsid w:val="00606CB6"/>
    <w:rPr>
      <w:i/>
      <w:iCs/>
      <w:color w:val="0F4761" w:themeColor="accent1" w:themeShade="BF"/>
    </w:rPr>
  </w:style>
  <w:style w:type="paragraph" w:styleId="Duidelijkcitaat">
    <w:name w:val="Intense Quote"/>
    <w:basedOn w:val="Standaard"/>
    <w:next w:val="Standaard"/>
    <w:link w:val="DuidelijkcitaatChar"/>
    <w:uiPriority w:val="30"/>
    <w:qFormat/>
    <w:rsid w:val="00606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606CB6"/>
    <w:rPr>
      <w:i/>
      <w:iCs/>
      <w:color w:val="0F4761" w:themeColor="accent1" w:themeShade="BF"/>
    </w:rPr>
  </w:style>
  <w:style w:type="character" w:styleId="Intensieveverwijzing">
    <w:name w:val="Intense Reference"/>
    <w:basedOn w:val="Standaardalinea-lettertype"/>
    <w:uiPriority w:val="32"/>
    <w:qFormat/>
    <w:rsid w:val="00606CB6"/>
    <w:rPr>
      <w:b/>
      <w:bCs/>
      <w:smallCaps/>
      <w:color w:val="0F4761" w:themeColor="accent1" w:themeShade="BF"/>
      <w:spacing w:val="5"/>
    </w:rPr>
  </w:style>
  <w:style w:type="character" w:styleId="Hyperlink">
    <w:name w:val="Hyperlink"/>
    <w:basedOn w:val="Standaardalinea-lettertype"/>
    <w:uiPriority w:val="99"/>
    <w:unhideWhenUsed/>
    <w:rsid w:val="00606CB6"/>
    <w:rPr>
      <w:color w:val="467886" w:themeColor="hyperlink"/>
      <w:u w:val="single"/>
    </w:rPr>
  </w:style>
  <w:style w:type="character" w:styleId="Onopgelostemelding">
    <w:name w:val="Unresolved Mention"/>
    <w:basedOn w:val="Standaardalinea-lettertype"/>
    <w:uiPriority w:val="99"/>
    <w:semiHidden/>
    <w:unhideWhenUsed/>
    <w:rsid w:val="00606CB6"/>
    <w:rPr>
      <w:color w:val="605E5C"/>
      <w:shd w:val="clear" w:color="auto" w:fill="E1DFDD"/>
    </w:rPr>
  </w:style>
  <w:style w:type="character" w:styleId="Tekstvantijdelijkeaanduiding">
    <w:name w:val="Placeholder Text"/>
    <w:basedOn w:val="Standaardalinea-lettertype"/>
    <w:uiPriority w:val="99"/>
    <w:semiHidden/>
    <w:rsid w:val="00A53365"/>
    <w:rPr>
      <w:color w:val="666666"/>
    </w:rPr>
  </w:style>
  <w:style w:type="character" w:styleId="Verwijzingopmerking">
    <w:name w:val="annotation reference"/>
    <w:basedOn w:val="Standaardalinea-lettertype"/>
    <w:uiPriority w:val="99"/>
    <w:semiHidden/>
    <w:unhideWhenUsed/>
    <w:rsid w:val="00850B5A"/>
    <w:rPr>
      <w:sz w:val="16"/>
      <w:szCs w:val="16"/>
    </w:rPr>
  </w:style>
  <w:style w:type="paragraph" w:styleId="Tekstopmerking">
    <w:name w:val="annotation text"/>
    <w:basedOn w:val="Standaard"/>
    <w:link w:val="TekstopmerkingChar"/>
    <w:uiPriority w:val="99"/>
    <w:unhideWhenUsed/>
    <w:rsid w:val="00850B5A"/>
    <w:pPr>
      <w:spacing w:line="240" w:lineRule="auto"/>
    </w:pPr>
    <w:rPr>
      <w:sz w:val="20"/>
      <w:szCs w:val="20"/>
    </w:rPr>
  </w:style>
  <w:style w:type="character" w:customStyle="1" w:styleId="TekstopmerkingChar">
    <w:name w:val="Tekst opmerking Char"/>
    <w:basedOn w:val="Standaardalinea-lettertype"/>
    <w:link w:val="Tekstopmerking"/>
    <w:uiPriority w:val="99"/>
    <w:rsid w:val="00850B5A"/>
    <w:rPr>
      <w:sz w:val="20"/>
      <w:szCs w:val="20"/>
    </w:rPr>
  </w:style>
  <w:style w:type="paragraph" w:styleId="Onderwerpvanopmerking">
    <w:name w:val="annotation subject"/>
    <w:basedOn w:val="Tekstopmerking"/>
    <w:next w:val="Tekstopmerking"/>
    <w:link w:val="OnderwerpvanopmerkingChar"/>
    <w:uiPriority w:val="99"/>
    <w:semiHidden/>
    <w:unhideWhenUsed/>
    <w:rsid w:val="00850B5A"/>
    <w:rPr>
      <w:b/>
      <w:bCs/>
    </w:rPr>
  </w:style>
  <w:style w:type="character" w:customStyle="1" w:styleId="OnderwerpvanopmerkingChar">
    <w:name w:val="Onderwerp van opmerking Char"/>
    <w:basedOn w:val="TekstopmerkingChar"/>
    <w:link w:val="Onderwerpvanopmerking"/>
    <w:uiPriority w:val="99"/>
    <w:semiHidden/>
    <w:rsid w:val="00850B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791271">
      <w:bodyDiv w:val="1"/>
      <w:marLeft w:val="0"/>
      <w:marRight w:val="0"/>
      <w:marTop w:val="0"/>
      <w:marBottom w:val="0"/>
      <w:divBdr>
        <w:top w:val="none" w:sz="0" w:space="0" w:color="auto"/>
        <w:left w:val="none" w:sz="0" w:space="0" w:color="auto"/>
        <w:bottom w:val="none" w:sz="0" w:space="0" w:color="auto"/>
        <w:right w:val="none" w:sz="0" w:space="0" w:color="auto"/>
      </w:divBdr>
    </w:div>
    <w:div w:id="634217811">
      <w:bodyDiv w:val="1"/>
      <w:marLeft w:val="0"/>
      <w:marRight w:val="0"/>
      <w:marTop w:val="0"/>
      <w:marBottom w:val="0"/>
      <w:divBdr>
        <w:top w:val="none" w:sz="0" w:space="0" w:color="auto"/>
        <w:left w:val="none" w:sz="0" w:space="0" w:color="auto"/>
        <w:bottom w:val="none" w:sz="0" w:space="0" w:color="auto"/>
        <w:right w:val="none" w:sz="0" w:space="0" w:color="auto"/>
      </w:divBdr>
    </w:div>
    <w:div w:id="1086419486">
      <w:bodyDiv w:val="1"/>
      <w:marLeft w:val="0"/>
      <w:marRight w:val="0"/>
      <w:marTop w:val="0"/>
      <w:marBottom w:val="0"/>
      <w:divBdr>
        <w:top w:val="none" w:sz="0" w:space="0" w:color="auto"/>
        <w:left w:val="none" w:sz="0" w:space="0" w:color="auto"/>
        <w:bottom w:val="none" w:sz="0" w:space="0" w:color="auto"/>
        <w:right w:val="none" w:sz="0" w:space="0" w:color="auto"/>
      </w:divBdr>
    </w:div>
    <w:div w:id="1390567119">
      <w:bodyDiv w:val="1"/>
      <w:marLeft w:val="0"/>
      <w:marRight w:val="0"/>
      <w:marTop w:val="0"/>
      <w:marBottom w:val="0"/>
      <w:divBdr>
        <w:top w:val="none" w:sz="0" w:space="0" w:color="auto"/>
        <w:left w:val="none" w:sz="0" w:space="0" w:color="auto"/>
        <w:bottom w:val="none" w:sz="0" w:space="0" w:color="auto"/>
        <w:right w:val="none" w:sz="0" w:space="0" w:color="auto"/>
      </w:divBdr>
    </w:div>
    <w:div w:id="1514493815">
      <w:bodyDiv w:val="1"/>
      <w:marLeft w:val="0"/>
      <w:marRight w:val="0"/>
      <w:marTop w:val="0"/>
      <w:marBottom w:val="0"/>
      <w:divBdr>
        <w:top w:val="none" w:sz="0" w:space="0" w:color="auto"/>
        <w:left w:val="none" w:sz="0" w:space="0" w:color="auto"/>
        <w:bottom w:val="none" w:sz="0" w:space="0" w:color="auto"/>
        <w:right w:val="none" w:sz="0" w:space="0" w:color="auto"/>
      </w:divBdr>
    </w:div>
    <w:div w:id="1888369625">
      <w:bodyDiv w:val="1"/>
      <w:marLeft w:val="0"/>
      <w:marRight w:val="0"/>
      <w:marTop w:val="0"/>
      <w:marBottom w:val="0"/>
      <w:divBdr>
        <w:top w:val="none" w:sz="0" w:space="0" w:color="auto"/>
        <w:left w:val="none" w:sz="0" w:space="0" w:color="auto"/>
        <w:bottom w:val="none" w:sz="0" w:space="0" w:color="auto"/>
        <w:right w:val="none" w:sz="0" w:space="0" w:color="auto"/>
      </w:divBdr>
    </w:div>
    <w:div w:id="1898474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bouwensloopafval.be" TargetMode="External"/><Relationship Id="rId4" Type="http://schemas.openxmlformats.org/officeDocument/2006/relationships/customXml" Target="../customXml/item4.xml"/><Relationship Id="rId9"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20F7E8DC394B1097F9FB58E325CF98"/>
        <w:category>
          <w:name w:val="Algemeen"/>
          <w:gallery w:val="placeholder"/>
        </w:category>
        <w:types>
          <w:type w:val="bbPlcHdr"/>
        </w:types>
        <w:behaviors>
          <w:behavior w:val="content"/>
        </w:behaviors>
        <w:guid w:val="{4C608B8D-6A10-4948-A9E2-B155815B497D}"/>
      </w:docPartPr>
      <w:docPartBody>
        <w:p w:rsidR="009C3D18" w:rsidRDefault="009C3D18">
          <w:pPr>
            <w:pStyle w:val="6B20F7E8DC394B1097F9FB58E325CF98"/>
          </w:pPr>
          <w:r w:rsidRPr="00156F55">
            <w:rPr>
              <w:rStyle w:val="Tekstvantijdelijkeaanduiding"/>
            </w:rPr>
            <w:t>Kies een item.</w:t>
          </w:r>
        </w:p>
      </w:docPartBody>
    </w:docPart>
    <w:docPart>
      <w:docPartPr>
        <w:name w:val="373B2010CFE54C0B86CE447FD3AFEEC7"/>
        <w:category>
          <w:name w:val="Algemeen"/>
          <w:gallery w:val="placeholder"/>
        </w:category>
        <w:types>
          <w:type w:val="bbPlcHdr"/>
        </w:types>
        <w:behaviors>
          <w:behavior w:val="content"/>
        </w:behaviors>
        <w:guid w:val="{DEDEF5A7-E951-4016-AC5F-285AFADA932D}"/>
      </w:docPartPr>
      <w:docPartBody>
        <w:p w:rsidR="00933F99" w:rsidRDefault="00CB19D5" w:rsidP="00CB19D5">
          <w:pPr>
            <w:pStyle w:val="373B2010CFE54C0B86CE447FD3AFEEC7"/>
          </w:pPr>
          <w:r w:rsidRPr="00156F55">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30"/>
    <w:rsid w:val="000A0283"/>
    <w:rsid w:val="002129DF"/>
    <w:rsid w:val="002F591D"/>
    <w:rsid w:val="00410C43"/>
    <w:rsid w:val="004637EA"/>
    <w:rsid w:val="004A0106"/>
    <w:rsid w:val="007F112A"/>
    <w:rsid w:val="00933F99"/>
    <w:rsid w:val="0093533A"/>
    <w:rsid w:val="0096472C"/>
    <w:rsid w:val="009C3D18"/>
    <w:rsid w:val="00AF4749"/>
    <w:rsid w:val="00B32309"/>
    <w:rsid w:val="00C0475B"/>
    <w:rsid w:val="00C7638E"/>
    <w:rsid w:val="00CB19D5"/>
    <w:rsid w:val="00CF2017"/>
    <w:rsid w:val="00D36CCA"/>
    <w:rsid w:val="00E60C30"/>
    <w:rsid w:val="00E61937"/>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BE" w:eastAsia="nl-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B19D5"/>
    <w:rPr>
      <w:color w:val="666666"/>
    </w:rPr>
  </w:style>
  <w:style w:type="paragraph" w:customStyle="1" w:styleId="6B20F7E8DC394B1097F9FB58E325CF98">
    <w:name w:val="6B20F7E8DC394B1097F9FB58E325CF98"/>
    <w:pPr>
      <w:spacing w:line="259" w:lineRule="auto"/>
    </w:pPr>
    <w:rPr>
      <w:rFonts w:eastAsiaTheme="minorHAnsi"/>
      <w:sz w:val="22"/>
      <w:szCs w:val="22"/>
      <w:lang w:eastAsia="en-US"/>
    </w:rPr>
  </w:style>
  <w:style w:type="paragraph" w:customStyle="1" w:styleId="373B2010CFE54C0B86CE447FD3AFEEC7">
    <w:name w:val="373B2010CFE54C0B86CE447FD3AFEEC7"/>
    <w:rsid w:val="00CB19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FA1645C76B4C4BB7DAA8B694944117" ma:contentTypeVersion="15" ma:contentTypeDescription="Een nieuw document maken." ma:contentTypeScope="" ma:versionID="5a8d3605520082ac0c780ea671e19507">
  <xsd:schema xmlns:xsd="http://www.w3.org/2001/XMLSchema" xmlns:xs="http://www.w3.org/2001/XMLSchema" xmlns:p="http://schemas.microsoft.com/office/2006/metadata/properties" xmlns:ns2="e36ae1e7-8283-4228-a3e6-8836cbcba24b" xmlns:ns3="9d01b680-da29-4a84-b865-a90ff10dce90" targetNamespace="http://schemas.microsoft.com/office/2006/metadata/properties" ma:root="true" ma:fieldsID="ae0a0ca2672c139025478904b8824be9" ns2:_="" ns3:_="">
    <xsd:import namespace="e36ae1e7-8283-4228-a3e6-8836cbcba24b"/>
    <xsd:import namespace="9d01b680-da29-4a84-b865-a90ff10dce9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ae1e7-8283-4228-a3e6-8836cbcba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1b5a96f7-722d-4c25-b3c4-6af8134402c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01b680-da29-4a84-b865-a90ff10dce9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971840-0eec-4519-a01c-8776e18cd186}" ma:internalName="TaxCatchAll" ma:showField="CatchAllData" ma:web="9d01b680-da29-4a84-b865-a90ff10dce9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6ae1e7-8283-4228-a3e6-8836cbcba24b">
      <Terms xmlns="http://schemas.microsoft.com/office/infopath/2007/PartnerControls"/>
    </lcf76f155ced4ddcb4097134ff3c332f>
    <TaxCatchAll xmlns="9d01b680-da29-4a84-b865-a90ff10dce90" xsi:nil="true"/>
  </documentManagement>
</p:properties>
</file>

<file path=customXml/itemProps1.xml><?xml version="1.0" encoding="utf-8"?>
<ds:datastoreItem xmlns:ds="http://schemas.openxmlformats.org/officeDocument/2006/customXml" ds:itemID="{74EA62F7-5148-40E4-B740-B4219FC83D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ae1e7-8283-4228-a3e6-8836cbcba24b"/>
    <ds:schemaRef ds:uri="9d01b680-da29-4a84-b865-a90ff10dc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51365-8FB2-4CBD-8675-E592DE643508}">
  <ds:schemaRefs>
    <ds:schemaRef ds:uri="http://schemas.microsoft.com/sharepoint/v3/contenttype/forms"/>
  </ds:schemaRefs>
</ds:datastoreItem>
</file>

<file path=customXml/itemProps3.xml><?xml version="1.0" encoding="utf-8"?>
<ds:datastoreItem xmlns:ds="http://schemas.openxmlformats.org/officeDocument/2006/customXml" ds:itemID="{2E674A59-9A20-434C-9778-58CBFF975571}">
  <ds:schemaRefs>
    <ds:schemaRef ds:uri="http://schemas.openxmlformats.org/officeDocument/2006/bibliography"/>
  </ds:schemaRefs>
</ds:datastoreItem>
</file>

<file path=customXml/itemProps4.xml><?xml version="1.0" encoding="utf-8"?>
<ds:datastoreItem xmlns:ds="http://schemas.openxmlformats.org/officeDocument/2006/customXml" ds:itemID="{98FD8642-2869-4C26-8A38-760DB0802D28}">
  <ds:schemaRefs>
    <ds:schemaRef ds:uri="http://schemas.microsoft.com/office/2006/metadata/properties"/>
    <ds:schemaRef ds:uri="http://schemas.microsoft.com/office/infopath/2007/PartnerControls"/>
    <ds:schemaRef ds:uri="e36ae1e7-8283-4228-a3e6-8836cbcba24b"/>
    <ds:schemaRef ds:uri="9d01b680-da29-4a84-b865-a90ff10dce9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1956</Characters>
  <Application>Microsoft Office Word</Application>
  <DocSecurity>0</DocSecurity>
  <Lines>16</Lines>
  <Paragraphs>4</Paragraphs>
  <ScaleCrop>false</ScaleCrop>
  <Company>NCB</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Van Cauwenberghe</dc:creator>
  <cp:keywords/>
  <dc:description/>
  <cp:lastModifiedBy>Lies Mertens</cp:lastModifiedBy>
  <cp:revision>17</cp:revision>
  <dcterms:created xsi:type="dcterms:W3CDTF">2025-07-09T08:43:00Z</dcterms:created>
  <dcterms:modified xsi:type="dcterms:W3CDTF">2025-07-11T12:50:00Z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0x010100AFFA1645C76B4C4BB7DAA8B694944117</vt:lpwstr>
  </property>
  <property fmtid="{D5CDD505-2E9C-101B-9397-08002B2CF9AE}" pid="3" name="MediaServiceImageTags">
    <vt:lpwstr/>
  </property>
</Properties>
</file>